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39" w:rsidRDefault="005A4539" w:rsidP="005A45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5D73" w:rsidRDefault="00E65D73" w:rsidP="005A45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5D73" w:rsidRDefault="00E65D73" w:rsidP="005A45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5D73" w:rsidRDefault="00E65D73" w:rsidP="005A45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5D73" w:rsidRDefault="00E65D73" w:rsidP="005A45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E15B6" w:rsidRPr="00492547" w:rsidRDefault="001E15B6" w:rsidP="00492547">
      <w:pPr>
        <w:pStyle w:val="ConsPlusNormal"/>
        <w:tabs>
          <w:tab w:val="left" w:pos="6480"/>
          <w:tab w:val="left" w:pos="6645"/>
          <w:tab w:val="left" w:pos="6975"/>
          <w:tab w:val="left" w:pos="7080"/>
          <w:tab w:val="left" w:pos="7845"/>
          <w:tab w:val="right" w:pos="105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                                                         </w:t>
      </w:r>
    </w:p>
    <w:p w:rsidR="001E15B6" w:rsidRPr="00492547" w:rsidRDefault="001E15B6" w:rsidP="00492547">
      <w:pPr>
        <w:pStyle w:val="ConsPlusNormal"/>
        <w:tabs>
          <w:tab w:val="left" w:pos="6495"/>
          <w:tab w:val="left" w:pos="6645"/>
          <w:tab w:val="left" w:pos="6945"/>
          <w:tab w:val="left" w:pos="7050"/>
          <w:tab w:val="left" w:pos="7845"/>
          <w:tab w:val="right" w:pos="10539"/>
        </w:tabs>
        <w:rPr>
          <w:rFonts w:ascii="Times New Roman" w:hAnsi="Times New Roman" w:cs="Times New Roman"/>
          <w:sz w:val="28"/>
          <w:szCs w:val="28"/>
        </w:rPr>
      </w:pPr>
      <w:r w:rsidRPr="00492547">
        <w:rPr>
          <w:rFonts w:ascii="Times New Roman" w:hAnsi="Times New Roman" w:cs="Times New Roman"/>
          <w:sz w:val="28"/>
          <w:szCs w:val="28"/>
        </w:rPr>
        <w:tab/>
        <w:t xml:space="preserve">к постановлению </w:t>
      </w:r>
    </w:p>
    <w:p w:rsidR="001E15B6" w:rsidRPr="00492547" w:rsidRDefault="001E15B6" w:rsidP="001E15B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92547">
        <w:rPr>
          <w:rFonts w:ascii="Times New Roman" w:hAnsi="Times New Roman" w:cs="Times New Roman"/>
          <w:sz w:val="28"/>
          <w:szCs w:val="28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ab/>
      </w:r>
      <w:r w:rsidRPr="00492547">
        <w:rPr>
          <w:rFonts w:ascii="Times New Roman" w:hAnsi="Times New Roman" w:cs="Times New Roman"/>
          <w:sz w:val="28"/>
          <w:szCs w:val="28"/>
        </w:rPr>
        <w:tab/>
      </w:r>
      <w:r w:rsidR="0049254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92547">
        <w:rPr>
          <w:rFonts w:ascii="Times New Roman" w:hAnsi="Times New Roman" w:cs="Times New Roman"/>
          <w:sz w:val="28"/>
          <w:szCs w:val="28"/>
        </w:rPr>
        <w:t>администрации  района</w:t>
      </w:r>
    </w:p>
    <w:p w:rsidR="001E15B6" w:rsidRPr="00492547" w:rsidRDefault="001E15B6" w:rsidP="001E15B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925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9A1E52">
        <w:rPr>
          <w:rFonts w:ascii="Times New Roman" w:hAnsi="Times New Roman" w:cs="Times New Roman"/>
          <w:sz w:val="28"/>
          <w:szCs w:val="28"/>
        </w:rPr>
        <w:t xml:space="preserve">          от 14.02.2017    № 87 </w:t>
      </w:r>
      <w:proofErr w:type="gramStart"/>
      <w:r w:rsidR="009A1E52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982041" w:rsidRPr="00492547" w:rsidRDefault="00982041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3A89" w:rsidRDefault="00063A89" w:rsidP="005A45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4539" w:rsidRPr="001E15B6" w:rsidRDefault="00982041" w:rsidP="005A45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8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3A89" w:rsidRPr="001E15B6">
        <w:rPr>
          <w:rFonts w:ascii="Times New Roman" w:hAnsi="Times New Roman" w:cs="Times New Roman"/>
          <w:sz w:val="28"/>
          <w:szCs w:val="28"/>
        </w:rPr>
        <w:t>А</w:t>
      </w:r>
      <w:r w:rsidR="005A4539" w:rsidRPr="001E15B6">
        <w:rPr>
          <w:rFonts w:ascii="Times New Roman" w:hAnsi="Times New Roman" w:cs="Times New Roman"/>
          <w:sz w:val="28"/>
          <w:szCs w:val="28"/>
        </w:rPr>
        <w:t>дминистративный регламент</w:t>
      </w:r>
    </w:p>
    <w:p w:rsidR="005A4539" w:rsidRPr="001E15B6" w:rsidRDefault="005A4539" w:rsidP="005A45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«Выдача разрешения на строительство в случае,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района, и в случае реконструкции объекта капитального строительства, расположенного на территориях двух </w:t>
      </w:r>
    </w:p>
    <w:p w:rsidR="005A4539" w:rsidRPr="001E15B6" w:rsidRDefault="005A4539" w:rsidP="005A45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и более поселений в границах муниципального </w:t>
      </w:r>
      <w:r w:rsidR="00A90EB3">
        <w:rPr>
          <w:rFonts w:ascii="Times New Roman" w:hAnsi="Times New Roman" w:cs="Times New Roman"/>
          <w:sz w:val="28"/>
          <w:szCs w:val="28"/>
        </w:rPr>
        <w:t>образования Грачевский район Грачевского района Оренбургской области</w:t>
      </w:r>
      <w:r w:rsidRPr="001E15B6">
        <w:rPr>
          <w:rFonts w:ascii="Times New Roman" w:hAnsi="Times New Roman" w:cs="Times New Roman"/>
          <w:sz w:val="28"/>
          <w:szCs w:val="28"/>
        </w:rPr>
        <w:t>»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Предмет регулирования регламента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2E14" w:rsidRPr="001E15B6" w:rsidRDefault="005A4539" w:rsidP="00D32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Административный регламе</w:t>
      </w:r>
      <w:r w:rsidR="00DE53D3" w:rsidRPr="001E15B6">
        <w:rPr>
          <w:rFonts w:ascii="Times New Roman" w:hAnsi="Times New Roman" w:cs="Times New Roman"/>
          <w:sz w:val="28"/>
          <w:szCs w:val="28"/>
        </w:rPr>
        <w:t xml:space="preserve">нт предоставления муниципальной </w:t>
      </w:r>
      <w:r w:rsidRPr="001E15B6">
        <w:rPr>
          <w:rFonts w:ascii="Times New Roman" w:hAnsi="Times New Roman" w:cs="Times New Roman"/>
          <w:sz w:val="28"/>
          <w:szCs w:val="28"/>
        </w:rPr>
        <w:t>услуги «Выдача разрешения на строительство в случае,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района, и в случае реконструкции объекта капитального строительства, расположенного на территориях двух и более поселений в границах муниципального района» (далее – муниципальная услуга) определяет сроки и последовательность действий (далее – административная процедура), осуществляемых органом местного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самоуправления при подготовке и выдаче  разрешения на строительство</w:t>
      </w:r>
      <w:r w:rsidR="00D32E14" w:rsidRPr="001E15B6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частями 5-6 статьи 51 Градостроительного кодекса Российской Федерации.</w:t>
      </w:r>
    </w:p>
    <w:p w:rsidR="005A4539" w:rsidRPr="001E15B6" w:rsidRDefault="00D32E14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2. Заявители на получение муниципальной услуги:  юридические и физические лица, являющиеся застройщиками в соответствии с понятием, определенным пунктом 16 статьи 1 Градостроительного кодекса Российской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Федерации, подавшие в установленном порядке необходимые для предоставления муниципальной услуги документы.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37529C" w:rsidRDefault="0037529C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3. Наименование органа местного самоуправления:</w:t>
      </w:r>
      <w:r w:rsidR="00063A89" w:rsidRPr="001E15B6">
        <w:rPr>
          <w:rFonts w:ascii="Times New Roman" w:hAnsi="Times New Roman" w:cs="Times New Roman"/>
          <w:sz w:val="28"/>
          <w:szCs w:val="28"/>
        </w:rPr>
        <w:t xml:space="preserve"> Муниципальное образование Грачевский район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="00063A89" w:rsidRPr="001E15B6">
        <w:rPr>
          <w:rFonts w:ascii="Times New Roman" w:hAnsi="Times New Roman" w:cs="Times New Roman"/>
          <w:sz w:val="28"/>
          <w:szCs w:val="28"/>
        </w:rPr>
        <w:t xml:space="preserve">461800 Оренбургская область Грачевский район </w:t>
      </w:r>
      <w:proofErr w:type="gramStart"/>
      <w:r w:rsidR="00063A89" w:rsidRPr="001E15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63A89" w:rsidRPr="001E15B6">
        <w:rPr>
          <w:rFonts w:ascii="Times New Roman" w:hAnsi="Times New Roman" w:cs="Times New Roman"/>
          <w:sz w:val="28"/>
          <w:szCs w:val="28"/>
        </w:rPr>
        <w:t>. Грачевка ул. Майская, 22</w:t>
      </w:r>
      <w:r w:rsidRPr="001E15B6">
        <w:rPr>
          <w:rFonts w:ascii="Times New Roman" w:hAnsi="Times New Roman" w:cs="Times New Roman"/>
          <w:sz w:val="28"/>
          <w:szCs w:val="28"/>
        </w:rPr>
        <w:t>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органа местного самоуправления: </w:t>
      </w:r>
      <w:proofErr w:type="spellStart"/>
      <w:r w:rsidR="00063A89" w:rsidRPr="001E15B6">
        <w:rPr>
          <w:rFonts w:ascii="Times New Roman" w:hAnsi="Times New Roman" w:cs="Times New Roman"/>
          <w:sz w:val="28"/>
          <w:szCs w:val="28"/>
          <w:lang w:val="en-US"/>
        </w:rPr>
        <w:t>vnd</w:t>
      </w:r>
      <w:proofErr w:type="spellEnd"/>
      <w:r w:rsidR="00063A89" w:rsidRPr="001E15B6">
        <w:rPr>
          <w:rFonts w:ascii="Times New Roman" w:hAnsi="Times New Roman" w:cs="Times New Roman"/>
          <w:sz w:val="28"/>
          <w:szCs w:val="28"/>
        </w:rPr>
        <w:t>@</w:t>
      </w:r>
      <w:r w:rsidR="00063A89" w:rsidRPr="001E15B6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63A89" w:rsidRPr="001E15B6">
        <w:rPr>
          <w:rFonts w:ascii="Times New Roman" w:hAnsi="Times New Roman" w:cs="Times New Roman"/>
          <w:sz w:val="28"/>
          <w:szCs w:val="28"/>
        </w:rPr>
        <w:t>.</w:t>
      </w:r>
      <w:r w:rsidR="00063A89" w:rsidRPr="001E15B6">
        <w:rPr>
          <w:rFonts w:ascii="Times New Roman" w:hAnsi="Times New Roman" w:cs="Times New Roman"/>
          <w:sz w:val="28"/>
          <w:szCs w:val="28"/>
          <w:lang w:val="en-US"/>
        </w:rPr>
        <w:t>orb</w:t>
      </w:r>
      <w:r w:rsidR="00063A89" w:rsidRPr="001E15B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63A89" w:rsidRPr="001E15B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63A89" w:rsidRPr="001E15B6" w:rsidRDefault="005A4539" w:rsidP="00063A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Адрес официального сайта органа местного самоуправления:</w:t>
      </w:r>
      <w:r w:rsidR="00063A89" w:rsidRPr="001E15B6">
        <w:rPr>
          <w:sz w:val="28"/>
          <w:szCs w:val="28"/>
        </w:rPr>
        <w:t xml:space="preserve"> www.</w:t>
      </w:r>
      <w:r w:rsidR="00CE0D1E">
        <w:rPr>
          <w:sz w:val="28"/>
          <w:szCs w:val="28"/>
        </w:rPr>
        <w:t>грачевский</w:t>
      </w:r>
      <w:r w:rsidR="00063A89" w:rsidRPr="001E15B6">
        <w:rPr>
          <w:sz w:val="28"/>
          <w:szCs w:val="28"/>
        </w:rPr>
        <w:t>-</w:t>
      </w:r>
      <w:r w:rsidR="00CE0D1E">
        <w:rPr>
          <w:sz w:val="28"/>
          <w:szCs w:val="28"/>
        </w:rPr>
        <w:t>район</w:t>
      </w:r>
      <w:r w:rsidR="00063A89" w:rsidRPr="001E15B6">
        <w:rPr>
          <w:sz w:val="28"/>
          <w:szCs w:val="28"/>
        </w:rPr>
        <w:t>.рф.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График работы органа местного самоуправления: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понедельник - четверг: </w:t>
      </w:r>
      <w:r w:rsidR="00063A89" w:rsidRPr="001E15B6">
        <w:rPr>
          <w:rFonts w:ascii="Times New Roman" w:hAnsi="Times New Roman" w:cs="Times New Roman"/>
          <w:sz w:val="28"/>
          <w:szCs w:val="28"/>
        </w:rPr>
        <w:t>9-00 – 18-00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пятница: </w:t>
      </w:r>
      <w:r w:rsidR="00063A89" w:rsidRPr="001E15B6">
        <w:rPr>
          <w:rFonts w:ascii="Times New Roman" w:hAnsi="Times New Roman" w:cs="Times New Roman"/>
          <w:sz w:val="28"/>
          <w:szCs w:val="28"/>
        </w:rPr>
        <w:t>9-00 – 18-00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обеденный перерыв: </w:t>
      </w:r>
      <w:r w:rsidR="00063A89" w:rsidRPr="001E15B6">
        <w:rPr>
          <w:rFonts w:ascii="Times New Roman" w:hAnsi="Times New Roman" w:cs="Times New Roman"/>
          <w:sz w:val="28"/>
          <w:szCs w:val="28"/>
        </w:rPr>
        <w:t>13-00 – 14-00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суббота - воскресенье: выходные дни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4. Информация о месте нахождения, графике работы, контактных телефонах специалистов органа местного самоуправления, уполномоченных на предоставление муниципальной услуги, указывается на официальном сайте органа местного самоуправления в сети «Интернет»: </w:t>
      </w:r>
      <w:proofErr w:type="spellStart"/>
      <w:r w:rsidR="00063A89" w:rsidRPr="001E15B6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063A89" w:rsidRPr="001E15B6">
        <w:rPr>
          <w:rFonts w:ascii="Times New Roman" w:hAnsi="Times New Roman" w:cs="Times New Roman"/>
          <w:sz w:val="28"/>
          <w:szCs w:val="28"/>
        </w:rPr>
        <w:t>.</w:t>
      </w:r>
      <w:r w:rsidR="00B33599" w:rsidRPr="00B33599">
        <w:t xml:space="preserve"> </w:t>
      </w:r>
      <w:proofErr w:type="spellStart"/>
      <w:r w:rsidR="00B33599" w:rsidRPr="00B33599">
        <w:rPr>
          <w:rFonts w:ascii="Times New Roman" w:hAnsi="Times New Roman" w:cs="Times New Roman"/>
          <w:sz w:val="28"/>
          <w:szCs w:val="28"/>
        </w:rPr>
        <w:t>грачевский-район.рф</w:t>
      </w:r>
      <w:proofErr w:type="spellEnd"/>
      <w:r w:rsidR="00B33599" w:rsidRPr="00B33599">
        <w:rPr>
          <w:rFonts w:ascii="Times New Roman" w:hAnsi="Times New Roman" w:cs="Times New Roman"/>
          <w:sz w:val="28"/>
          <w:szCs w:val="28"/>
        </w:rPr>
        <w:t xml:space="preserve">. </w:t>
      </w:r>
      <w:r w:rsidRPr="001E15B6">
        <w:rPr>
          <w:rFonts w:ascii="Times New Roman" w:hAnsi="Times New Roman" w:cs="Times New Roman"/>
          <w:sz w:val="28"/>
          <w:szCs w:val="28"/>
        </w:rPr>
        <w:t>(далее – официальный сайт), на информационных стендах в залах приема заявителей в органе местного самоуправления.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5. Информация о месте нахождения, графике работы, контактных телефонах государственных органов, органов местного самоуправления, организаций, участвующих в предоставлении муниципальной услуги, указывается на официальном сайте органа местного самоуправления.</w:t>
      </w:r>
    </w:p>
    <w:p w:rsidR="005A4539" w:rsidRPr="001E15B6" w:rsidRDefault="005A4539" w:rsidP="008126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работы, контактных телефонах многофункциональных центров предоставления государственных и муниципальных услуг (далее – МФЦ), участвующих в предоставлении муниципальной услуги </w:t>
      </w:r>
      <w:r w:rsidR="008E36C5" w:rsidRPr="001E15B6">
        <w:rPr>
          <w:rFonts w:ascii="Times New Roman" w:hAnsi="Times New Roman" w:cs="Times New Roman"/>
          <w:sz w:val="28"/>
          <w:szCs w:val="28"/>
        </w:rPr>
        <w:t>(при наличии с</w:t>
      </w:r>
      <w:r w:rsidRPr="001E15B6">
        <w:rPr>
          <w:rFonts w:ascii="Times New Roman" w:hAnsi="Times New Roman" w:cs="Times New Roman"/>
          <w:sz w:val="28"/>
          <w:szCs w:val="28"/>
        </w:rPr>
        <w:t>оглашений о взаимодействии заключенных между многофункциональными центрами и органом мес</w:t>
      </w:r>
      <w:r w:rsidR="008E36C5" w:rsidRPr="001E15B6">
        <w:rPr>
          <w:rFonts w:ascii="Times New Roman" w:hAnsi="Times New Roman" w:cs="Times New Roman"/>
          <w:sz w:val="28"/>
          <w:szCs w:val="28"/>
        </w:rPr>
        <w:t>тного самоуправления) (далее – с</w:t>
      </w:r>
      <w:r w:rsidRPr="001E15B6">
        <w:rPr>
          <w:rFonts w:ascii="Times New Roman" w:hAnsi="Times New Roman" w:cs="Times New Roman"/>
          <w:sz w:val="28"/>
          <w:szCs w:val="28"/>
        </w:rPr>
        <w:t>оглашение</w:t>
      </w:r>
      <w:r w:rsidR="008126DD" w:rsidRPr="001E15B6">
        <w:rPr>
          <w:rFonts w:ascii="Times New Roman" w:hAnsi="Times New Roman" w:cs="Times New Roman"/>
          <w:sz w:val="28"/>
          <w:szCs w:val="28"/>
        </w:rPr>
        <w:t xml:space="preserve"> о взаимодействии</w:t>
      </w:r>
      <w:r w:rsidRPr="001E15B6">
        <w:rPr>
          <w:rFonts w:ascii="Times New Roman" w:hAnsi="Times New Roman" w:cs="Times New Roman"/>
          <w:sz w:val="28"/>
          <w:szCs w:val="28"/>
        </w:rPr>
        <w:t xml:space="preserve">) указывается на </w:t>
      </w:r>
      <w:r w:rsidR="00FB204B" w:rsidRPr="001E15B6">
        <w:rPr>
          <w:rFonts w:ascii="Times New Roman" w:hAnsi="Times New Roman" w:cs="Times New Roman"/>
          <w:sz w:val="28"/>
          <w:szCs w:val="28"/>
        </w:rPr>
        <w:t xml:space="preserve">официальном сайте МФЦ, </w:t>
      </w:r>
      <w:r w:rsidRPr="001E15B6">
        <w:rPr>
          <w:rFonts w:ascii="Times New Roman" w:hAnsi="Times New Roman" w:cs="Times New Roman"/>
          <w:sz w:val="28"/>
          <w:szCs w:val="28"/>
        </w:rPr>
        <w:t>официальном сайте органа местного самоуправления, информационных стендах органа местного самоуправления</w:t>
      </w:r>
      <w:r w:rsidR="008126DD" w:rsidRPr="001E15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3A89" w:rsidRPr="001E15B6" w:rsidRDefault="005A4539" w:rsidP="00063A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E15B6">
        <w:rPr>
          <w:sz w:val="28"/>
          <w:szCs w:val="28"/>
        </w:rPr>
        <w:lastRenderedPageBreak/>
        <w:t xml:space="preserve">7. Информация </w:t>
      </w:r>
      <w:r w:rsidRPr="001E15B6">
        <w:rPr>
          <w:rFonts w:eastAsiaTheme="minorHAnsi"/>
          <w:sz w:val="28"/>
          <w:szCs w:val="28"/>
          <w:lang w:eastAsia="en-US"/>
        </w:rPr>
        <w:t xml:space="preserve">по вопросам предоставления услуг, которые являются необходимыми и обязательными для предоставления муниципальной услуги </w:t>
      </w:r>
      <w:r w:rsidRPr="001E15B6">
        <w:rPr>
          <w:sz w:val="28"/>
          <w:szCs w:val="28"/>
        </w:rPr>
        <w:t xml:space="preserve">(при наличии соответствующего </w:t>
      </w:r>
      <w:r w:rsidRPr="001E15B6">
        <w:rPr>
          <w:rFonts w:eastAsiaTheme="minorHAnsi"/>
          <w:sz w:val="28"/>
          <w:szCs w:val="28"/>
          <w:lang w:eastAsia="en-US"/>
        </w:rPr>
        <w:t>нормативного правового акта представительного органа местного самоуправления</w:t>
      </w:r>
      <w:r w:rsidRPr="001E15B6">
        <w:rPr>
          <w:sz w:val="28"/>
          <w:szCs w:val="28"/>
        </w:rPr>
        <w:t>) указывается на официальном сайте органа местного самоуправления и</w:t>
      </w:r>
      <w:r w:rsidR="00063A89" w:rsidRPr="001E15B6">
        <w:rPr>
          <w:sz w:val="28"/>
          <w:szCs w:val="28"/>
        </w:rPr>
        <w:t xml:space="preserve"> www.грачевк</w:t>
      </w:r>
      <w:r w:rsidR="0037529C">
        <w:rPr>
          <w:sz w:val="28"/>
          <w:szCs w:val="28"/>
        </w:rPr>
        <w:t>ий-район</w:t>
      </w:r>
      <w:r w:rsidR="00063A89" w:rsidRPr="001E15B6">
        <w:rPr>
          <w:sz w:val="28"/>
          <w:szCs w:val="28"/>
        </w:rPr>
        <w:t>.рф.</w:t>
      </w:r>
    </w:p>
    <w:p w:rsidR="005A4539" w:rsidRPr="001E15B6" w:rsidRDefault="005A4539" w:rsidP="00063A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8. Информация о муниципальной услуге, размещаемая на информационных стендах органа местного самоуправления, содержит следующие сведения: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1) место нахождения, график (режим) работы, номера телефонов, адреса электронной почты;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2) блок-схема предоставления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3) категория получателей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4) перечень документов, необходимых для получения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5) образец заявления для предоставления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6) основания для отказа в приеме документов для предоставления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7) основания отказа в предоставлении муниципальной услуги.</w:t>
      </w:r>
    </w:p>
    <w:p w:rsidR="005A4539" w:rsidRPr="001E15B6" w:rsidRDefault="005A4539" w:rsidP="005A453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sz w:val="28"/>
          <w:szCs w:val="28"/>
        </w:rPr>
        <w:t>9. Информация о муниципальной услуге, в том числе о ходе ее предоставления, может быть получена по телефону, а также</w:t>
      </w:r>
      <w:r w:rsidRPr="001E15B6">
        <w:rPr>
          <w:rFonts w:eastAsiaTheme="minorHAnsi"/>
          <w:sz w:val="28"/>
          <w:szCs w:val="28"/>
          <w:lang w:eastAsia="en-US"/>
        </w:rPr>
        <w:t xml:space="preserve"> в электронной форме</w:t>
      </w:r>
      <w:r w:rsidRPr="001E15B6">
        <w:rPr>
          <w:sz w:val="28"/>
          <w:szCs w:val="28"/>
        </w:rPr>
        <w:t xml:space="preserve"> </w:t>
      </w:r>
      <w:r w:rsidRPr="001E15B6">
        <w:rPr>
          <w:rFonts w:eastAsiaTheme="minorHAnsi"/>
          <w:sz w:val="28"/>
          <w:szCs w:val="28"/>
          <w:lang w:eastAsia="en-US"/>
        </w:rPr>
        <w:t xml:space="preserve">через </w:t>
      </w:r>
      <w:r w:rsidR="004E7B2C" w:rsidRPr="001E15B6">
        <w:rPr>
          <w:rFonts w:eastAsiaTheme="minorHAnsi"/>
          <w:sz w:val="28"/>
          <w:szCs w:val="28"/>
          <w:lang w:eastAsia="en-US"/>
        </w:rPr>
        <w:t xml:space="preserve">Единый интернет-портал государственных и муниципальных услуг www.gosuslugi.ru (далее – Портал).   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При ответе на телефонный звонок специалист должен назвать фамилию, имя, отчество, должность и проинформировать по интересующему вопросу.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A4539" w:rsidRPr="001E15B6" w:rsidRDefault="005A4539" w:rsidP="005A45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E15B6">
        <w:rPr>
          <w:sz w:val="28"/>
          <w:szCs w:val="28"/>
        </w:rPr>
        <w:t xml:space="preserve">10. Наименование муниципальной услуги:  «Выдача разрешения на строительство в случае,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района, и в случае реконструкции объекта капитального строительства, расположенного на территориях двух и более поселений в границах муниципального района». 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11. Муниципальная услуга носит заявительный порядок обращения.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ind w:firstLine="709"/>
        <w:jc w:val="both"/>
        <w:rPr>
          <w:sz w:val="28"/>
          <w:szCs w:val="28"/>
        </w:rPr>
      </w:pPr>
      <w:r w:rsidRPr="001E15B6">
        <w:rPr>
          <w:sz w:val="28"/>
          <w:szCs w:val="28"/>
        </w:rPr>
        <w:lastRenderedPageBreak/>
        <w:t xml:space="preserve">12. </w:t>
      </w:r>
      <w:proofErr w:type="gramStart"/>
      <w:r w:rsidRPr="001E15B6">
        <w:rPr>
          <w:sz w:val="28"/>
          <w:szCs w:val="28"/>
        </w:rPr>
        <w:t>Муниципальная услуга «Выдача разрешения на строительство в случае,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района, и в случае реконструкции объекта капитального строительства, расположенного на территориях двух и более поселений в границах муниципального района» предоставляется органом местного самоуправления</w:t>
      </w:r>
      <w:r w:rsidR="00063A89" w:rsidRPr="001E15B6">
        <w:rPr>
          <w:sz w:val="28"/>
          <w:szCs w:val="28"/>
        </w:rPr>
        <w:t xml:space="preserve"> муниципальное образование Грачевский район</w:t>
      </w:r>
      <w:r w:rsidRPr="001E15B6">
        <w:rPr>
          <w:sz w:val="28"/>
          <w:szCs w:val="28"/>
        </w:rPr>
        <w:br/>
        <w:t>(далее – орган местного самоуправления).</w:t>
      </w:r>
      <w:proofErr w:type="gramEnd"/>
    </w:p>
    <w:p w:rsidR="005A4539" w:rsidRPr="001E15B6" w:rsidRDefault="005A4539" w:rsidP="005A4539">
      <w:pPr>
        <w:ind w:firstLine="709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13. Орган</w:t>
      </w:r>
      <w:r w:rsidR="0037529C">
        <w:rPr>
          <w:sz w:val="28"/>
          <w:szCs w:val="28"/>
        </w:rPr>
        <w:t xml:space="preserve"> </w:t>
      </w:r>
      <w:r w:rsidRPr="001E15B6">
        <w:rPr>
          <w:sz w:val="28"/>
          <w:szCs w:val="28"/>
        </w:rPr>
        <w:t>местного самоуправления, организации, участвующие в предоставлении муниципальной услуги:</w:t>
      </w:r>
    </w:p>
    <w:p w:rsidR="005A4539" w:rsidRPr="001E15B6" w:rsidRDefault="005A4539" w:rsidP="005A453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Управление Федеральной службы государственной регистрации, кадастра и картографии по Оренбургской области (далее – Управление </w:t>
      </w:r>
      <w:proofErr w:type="spellStart"/>
      <w:r w:rsidRPr="001E15B6">
        <w:rPr>
          <w:rFonts w:eastAsiaTheme="minorHAnsi"/>
          <w:sz w:val="28"/>
          <w:szCs w:val="28"/>
          <w:lang w:eastAsia="en-US"/>
        </w:rPr>
        <w:t>Росреестра</w:t>
      </w:r>
      <w:proofErr w:type="spellEnd"/>
      <w:r w:rsidRPr="001E15B6">
        <w:rPr>
          <w:rFonts w:eastAsiaTheme="minorHAnsi"/>
          <w:sz w:val="28"/>
          <w:szCs w:val="28"/>
          <w:lang w:eastAsia="en-US"/>
        </w:rPr>
        <w:t xml:space="preserve"> по Оренбургской области);</w:t>
      </w:r>
    </w:p>
    <w:p w:rsidR="005A4539" w:rsidRPr="001E15B6" w:rsidRDefault="005A4539" w:rsidP="005A453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Оренбургской области (далее – Кадастровая палата);</w:t>
      </w:r>
    </w:p>
    <w:p w:rsidR="009B7CA8" w:rsidRPr="001E15B6" w:rsidRDefault="009B7CA8" w:rsidP="005A453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органы государственного строительного надзора и органы федерального государственного экологического надзора;</w:t>
      </w:r>
    </w:p>
    <w:p w:rsidR="00E0332A" w:rsidRPr="001E15B6" w:rsidRDefault="00E0332A" w:rsidP="00E0332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органы местного самоуправления соответствующего муниципального района/сельского поселения;</w:t>
      </w:r>
    </w:p>
    <w:p w:rsidR="005A4539" w:rsidRPr="001E15B6" w:rsidRDefault="008E36C5" w:rsidP="005A45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МФЦ (при наличии с</w:t>
      </w:r>
      <w:r w:rsidR="005A4539" w:rsidRPr="001E15B6">
        <w:rPr>
          <w:rFonts w:eastAsiaTheme="minorHAnsi"/>
          <w:sz w:val="28"/>
          <w:szCs w:val="28"/>
          <w:lang w:eastAsia="en-US"/>
        </w:rPr>
        <w:t>оглашения</w:t>
      </w:r>
      <w:r w:rsidR="00A64DDD" w:rsidRPr="001E15B6">
        <w:rPr>
          <w:rFonts w:eastAsiaTheme="minorHAnsi"/>
          <w:sz w:val="28"/>
          <w:szCs w:val="28"/>
          <w:lang w:eastAsia="en-US"/>
        </w:rPr>
        <w:t xml:space="preserve"> </w:t>
      </w:r>
      <w:r w:rsidR="00A64DDD" w:rsidRPr="001E15B6">
        <w:rPr>
          <w:sz w:val="28"/>
          <w:szCs w:val="28"/>
        </w:rPr>
        <w:t>о взаимодействии</w:t>
      </w:r>
      <w:r w:rsidR="005A4539" w:rsidRPr="001E15B6">
        <w:rPr>
          <w:rFonts w:eastAsiaTheme="minorHAnsi"/>
          <w:sz w:val="28"/>
          <w:szCs w:val="28"/>
          <w:lang w:eastAsia="en-US"/>
        </w:rPr>
        <w:t>).</w:t>
      </w:r>
    </w:p>
    <w:p w:rsidR="005A4539" w:rsidRPr="001E15B6" w:rsidRDefault="005A4539" w:rsidP="005A4539">
      <w:pPr>
        <w:ind w:firstLine="709"/>
        <w:jc w:val="both"/>
        <w:rPr>
          <w:sz w:val="28"/>
          <w:szCs w:val="28"/>
        </w:rPr>
      </w:pPr>
      <w:r w:rsidRPr="001E15B6">
        <w:rPr>
          <w:sz w:val="28"/>
          <w:szCs w:val="28"/>
        </w:rPr>
        <w:t xml:space="preserve">14. Прием документов от заявителя, рассмотрение документов и выдача результата предоставления муниципальной услуги осуществляется должностными лицами (муниципальными служащими) </w:t>
      </w:r>
      <w:r w:rsidR="00063A89" w:rsidRPr="001E15B6">
        <w:rPr>
          <w:sz w:val="28"/>
          <w:szCs w:val="28"/>
        </w:rPr>
        <w:t>отделом архитектуры и капитального строительства</w:t>
      </w:r>
      <w:r w:rsidRPr="001E15B6">
        <w:rPr>
          <w:sz w:val="28"/>
          <w:szCs w:val="28"/>
        </w:rPr>
        <w:t xml:space="preserve"> органа местного самоуправления.</w:t>
      </w:r>
    </w:p>
    <w:p w:rsidR="005A4539" w:rsidRPr="001E15B6" w:rsidRDefault="005A4539" w:rsidP="005A453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15. Запрещается требовать от заявителя представления документов и информации или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16. Результатом предоставления муниципальной услуги является: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выдача разрешения на строительство; 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отказ в выдаче разрешения на строительство;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продление срока действия разрешения на строительство;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отказ в продлении срока действия разрешения на строительство;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разрешение на строительство;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отказ во внесении изменений в разрешение на строительство.</w:t>
      </w:r>
    </w:p>
    <w:p w:rsidR="007E7475" w:rsidRPr="001E15B6" w:rsidRDefault="007E7475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        Заявителю в качестве результата предоставления услуги обеспечивается по его выбору</w:t>
      </w:r>
    </w:p>
    <w:p w:rsidR="007E7475" w:rsidRPr="001E15B6" w:rsidRDefault="00DB173F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E7475" w:rsidRPr="001E15B6">
        <w:rPr>
          <w:rFonts w:ascii="Times New Roman" w:hAnsi="Times New Roman" w:cs="Times New Roman"/>
          <w:sz w:val="28"/>
          <w:szCs w:val="28"/>
        </w:rPr>
        <w:t>возможность получения:</w:t>
      </w:r>
    </w:p>
    <w:p w:rsidR="007E7475" w:rsidRPr="001E15B6" w:rsidRDefault="007E7475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а) электронного </w:t>
      </w:r>
      <w:r w:rsidR="00E75099" w:rsidRPr="001E15B6">
        <w:rPr>
          <w:rFonts w:ascii="Times New Roman" w:hAnsi="Times New Roman" w:cs="Times New Roman"/>
          <w:sz w:val="28"/>
          <w:szCs w:val="28"/>
        </w:rPr>
        <w:t xml:space="preserve">  </w:t>
      </w:r>
      <w:r w:rsidRPr="001E15B6">
        <w:rPr>
          <w:rFonts w:ascii="Times New Roman" w:hAnsi="Times New Roman" w:cs="Times New Roman"/>
          <w:sz w:val="28"/>
          <w:szCs w:val="28"/>
        </w:rPr>
        <w:t xml:space="preserve">документа, </w:t>
      </w:r>
      <w:r w:rsidR="00E75099" w:rsidRPr="001E15B6">
        <w:rPr>
          <w:rFonts w:ascii="Times New Roman" w:hAnsi="Times New Roman" w:cs="Times New Roman"/>
          <w:sz w:val="28"/>
          <w:szCs w:val="28"/>
        </w:rPr>
        <w:t xml:space="preserve">  </w:t>
      </w:r>
      <w:r w:rsidRPr="001E15B6">
        <w:rPr>
          <w:rFonts w:ascii="Times New Roman" w:hAnsi="Times New Roman" w:cs="Times New Roman"/>
          <w:sz w:val="28"/>
          <w:szCs w:val="28"/>
        </w:rPr>
        <w:t xml:space="preserve">подписанного </w:t>
      </w:r>
      <w:r w:rsidR="00E75099" w:rsidRPr="001E15B6">
        <w:rPr>
          <w:rFonts w:ascii="Times New Roman" w:hAnsi="Times New Roman" w:cs="Times New Roman"/>
          <w:sz w:val="28"/>
          <w:szCs w:val="28"/>
        </w:rPr>
        <w:t xml:space="preserve">  </w:t>
      </w:r>
      <w:r w:rsidRPr="001E15B6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E75099" w:rsidRPr="001E15B6">
        <w:rPr>
          <w:rFonts w:ascii="Times New Roman" w:hAnsi="Times New Roman" w:cs="Times New Roman"/>
          <w:sz w:val="28"/>
          <w:szCs w:val="28"/>
        </w:rPr>
        <w:t xml:space="preserve">  </w:t>
      </w:r>
      <w:r w:rsidRPr="001E15B6">
        <w:rPr>
          <w:rFonts w:ascii="Times New Roman" w:hAnsi="Times New Roman" w:cs="Times New Roman"/>
          <w:sz w:val="28"/>
          <w:szCs w:val="28"/>
        </w:rPr>
        <w:t xml:space="preserve">должностным </w:t>
      </w:r>
      <w:r w:rsidR="00E75099" w:rsidRPr="001E15B6">
        <w:rPr>
          <w:rFonts w:ascii="Times New Roman" w:hAnsi="Times New Roman" w:cs="Times New Roman"/>
          <w:sz w:val="28"/>
          <w:szCs w:val="28"/>
        </w:rPr>
        <w:t xml:space="preserve">  </w:t>
      </w:r>
      <w:r w:rsidRPr="001E15B6">
        <w:rPr>
          <w:rFonts w:ascii="Times New Roman" w:hAnsi="Times New Roman" w:cs="Times New Roman"/>
          <w:sz w:val="28"/>
          <w:szCs w:val="28"/>
        </w:rPr>
        <w:t xml:space="preserve">лицом </w:t>
      </w:r>
      <w:r w:rsidR="00E75099" w:rsidRPr="001E15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475" w:rsidRPr="001E15B6" w:rsidRDefault="007E7475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использовани</w:t>
      </w:r>
      <w:r w:rsidR="00120376" w:rsidRPr="001E15B6">
        <w:rPr>
          <w:rFonts w:ascii="Times New Roman" w:hAnsi="Times New Roman" w:cs="Times New Roman"/>
          <w:sz w:val="28"/>
          <w:szCs w:val="28"/>
        </w:rPr>
        <w:t xml:space="preserve">ем </w:t>
      </w:r>
      <w:r w:rsidRPr="001E15B6">
        <w:rPr>
          <w:rFonts w:ascii="Times New Roman" w:hAnsi="Times New Roman" w:cs="Times New Roman"/>
          <w:sz w:val="28"/>
          <w:szCs w:val="28"/>
        </w:rPr>
        <w:t xml:space="preserve"> квалифицированной электронной подписи;</w:t>
      </w:r>
    </w:p>
    <w:p w:rsidR="007E7475" w:rsidRPr="001E15B6" w:rsidRDefault="007E7475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б) документа на бумажном носителе, подтверждающего содержание электронного документа,  </w:t>
      </w:r>
    </w:p>
    <w:p w:rsidR="005A4539" w:rsidRPr="001E15B6" w:rsidRDefault="007E7475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напра</w:t>
      </w:r>
      <w:r w:rsidR="00292E38" w:rsidRPr="001E15B6">
        <w:rPr>
          <w:rFonts w:ascii="Times New Roman" w:hAnsi="Times New Roman" w:cs="Times New Roman"/>
          <w:sz w:val="28"/>
          <w:szCs w:val="28"/>
        </w:rPr>
        <w:t>вленного</w:t>
      </w:r>
      <w:proofErr w:type="gramEnd"/>
      <w:r w:rsidR="00292E38" w:rsidRPr="001E15B6">
        <w:rPr>
          <w:rFonts w:ascii="Times New Roman" w:hAnsi="Times New Roman" w:cs="Times New Roman"/>
          <w:sz w:val="28"/>
          <w:szCs w:val="28"/>
        </w:rPr>
        <w:t xml:space="preserve"> органом (организацией)</w:t>
      </w:r>
      <w:r w:rsidR="001D74C3" w:rsidRPr="001E15B6">
        <w:rPr>
          <w:rFonts w:ascii="Times New Roman" w:hAnsi="Times New Roman" w:cs="Times New Roman"/>
          <w:sz w:val="28"/>
          <w:szCs w:val="28"/>
        </w:rPr>
        <w:t xml:space="preserve"> в МФЦ</w:t>
      </w:r>
      <w:r w:rsidRPr="001E15B6">
        <w:rPr>
          <w:rFonts w:ascii="Times New Roman" w:hAnsi="Times New Roman" w:cs="Times New Roman"/>
          <w:sz w:val="28"/>
          <w:szCs w:val="28"/>
        </w:rPr>
        <w:t>;</w:t>
      </w:r>
    </w:p>
    <w:p w:rsidR="00614817" w:rsidRPr="001E15B6" w:rsidRDefault="00614817" w:rsidP="007E747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в) информации из государственных информационных систем в случаях, предусмотренных законодательством Российской Федерации.</w:t>
      </w:r>
    </w:p>
    <w:p w:rsidR="007E7475" w:rsidRPr="001E15B6" w:rsidRDefault="007E7475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50A" w:rsidRPr="001E15B6" w:rsidRDefault="005A4539" w:rsidP="0098204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17. Прохождение всех административных процедур, необходимых для получения результата муниципальной услуги, 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составляет  </w:t>
      </w:r>
      <w:r w:rsidR="001F6258"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F6258"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рабочих 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дней со дня получения заявления о предоставлении муниципальной услуги</w:t>
      </w:r>
      <w:r w:rsidR="00CD5FF9"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органом местного самоуправления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5150A" w:rsidRPr="001E15B6" w:rsidRDefault="0035150A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18. Предоставление муниципальной услуги регулируется следующими нормативными правовыми актами: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1) Конституцией Российской Федерации («Российская газета», 25.12.1993, № 237);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2) Градостроительным кодексом Российской Федерации от 29.12.2004 № 190-ФЗ («Российская газета», 30.12.2004, № 290);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3) Федеральным законом от 29.12.2004 № 191-ФЗ «О введении в действие Градостроительного кодекса Российской Федерации» («Российская газета», 30.12.2004,   № 290);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4) Федеральным законом от 06.10.2003 №131-ФЗ «Об общих принципах организации местного самоуправления в Российской Федерации» («Российская газета», 08.10.2003, № 202);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5) Федеральным законом от 27.07.2010 № 210-ФЗ «Об организации предоставления государственных и муниципальных услуг» («Российская газета», 30.07.2010, №168);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lastRenderedPageBreak/>
        <w:t>6) Федеральным законом от 27.07.2006 № 152-ФЗ «О персональных данных» («Российская газета», 29.07.2006, № 165);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 xml:space="preserve">7) </w:t>
      </w:r>
      <w:r w:rsidRPr="001E15B6">
        <w:rPr>
          <w:rFonts w:eastAsiaTheme="minorHAnsi"/>
          <w:sz w:val="28"/>
          <w:szCs w:val="28"/>
          <w:lang w:eastAsia="en-US"/>
        </w:rPr>
        <w:t xml:space="preserve">Приказом Минстроя России от 19.02.2015 № 117-пр «Об утверждении формы  разрешения на строительство и формы разрешения на ввод объекта в эксплуатацию» (Официальный интернет-портал правовой информации http://www.pravo.gov.ru, 22.07.2016); </w:t>
      </w:r>
    </w:p>
    <w:p w:rsidR="005A4539" w:rsidRPr="001E15B6" w:rsidRDefault="005A4539" w:rsidP="005A4539">
      <w:pPr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8) Законом Оренбургской области от 16.03.2007 № 1037/233-</w:t>
      </w:r>
      <w:r w:rsidRPr="001E15B6">
        <w:rPr>
          <w:sz w:val="28"/>
          <w:szCs w:val="28"/>
          <w:lang w:val="en-US"/>
        </w:rPr>
        <w:t>IV</w:t>
      </w:r>
      <w:r w:rsidRPr="001E15B6">
        <w:rPr>
          <w:sz w:val="28"/>
          <w:szCs w:val="28"/>
        </w:rPr>
        <w:t>-ОЗ «О градостроительной деятельности на территории Оренбургской области» (</w:t>
      </w:r>
      <w:r w:rsidRPr="001E15B6">
        <w:rPr>
          <w:rFonts w:eastAsiaTheme="minorHAnsi"/>
          <w:sz w:val="28"/>
          <w:szCs w:val="28"/>
          <w:lang w:eastAsia="en-US"/>
        </w:rPr>
        <w:t>«Южный Урал», № 60, (</w:t>
      </w:r>
      <w:proofErr w:type="spellStart"/>
      <w:r w:rsidRPr="001E15B6">
        <w:rPr>
          <w:rFonts w:eastAsiaTheme="minorHAnsi"/>
          <w:sz w:val="28"/>
          <w:szCs w:val="28"/>
          <w:lang w:eastAsia="en-US"/>
        </w:rPr>
        <w:t>спецвыпуск</w:t>
      </w:r>
      <w:proofErr w:type="spellEnd"/>
      <w:r w:rsidRPr="001E15B6">
        <w:rPr>
          <w:rFonts w:eastAsiaTheme="minorHAnsi"/>
          <w:sz w:val="28"/>
          <w:szCs w:val="28"/>
          <w:lang w:eastAsia="en-US"/>
        </w:rPr>
        <w:t xml:space="preserve"> № 35) 24.03.2007)</w:t>
      </w:r>
      <w:r w:rsidRPr="001E15B6">
        <w:rPr>
          <w:sz w:val="28"/>
          <w:szCs w:val="28"/>
        </w:rPr>
        <w:t>;</w:t>
      </w:r>
    </w:p>
    <w:p w:rsidR="005A4539" w:rsidRPr="001E15B6" w:rsidRDefault="005A4539" w:rsidP="005A45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sz w:val="28"/>
          <w:szCs w:val="28"/>
        </w:rPr>
        <w:t xml:space="preserve"> 9) Постановлением Правительства Оренбургской области </w:t>
      </w:r>
      <w:r w:rsidRPr="001E15B6">
        <w:rPr>
          <w:rFonts w:eastAsiaTheme="minorHAnsi"/>
          <w:sz w:val="28"/>
          <w:szCs w:val="28"/>
          <w:lang w:eastAsia="en-US"/>
        </w:rPr>
        <w:t>от 15.07.2016 N 525-п «О переводе в электронный вид государственных услуг и типовых муниципальных услуг, предоставляемых в Оренбургской области» (Официальный интернет-портал правовой информации http://www.pravo.gov.ru, 20.07.2016, «Оренбуржье», № 89, 21.07.2016);</w:t>
      </w:r>
    </w:p>
    <w:p w:rsidR="005F7B8A" w:rsidRPr="001E15B6" w:rsidRDefault="005F7B8A" w:rsidP="005F7B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10) Постановлением Правительства Оренбургской области от 25.01.2016 № 37-п «Об информационной системе оказания государственных и муниципальных услуг Оренбургской области» (Официальный интернет-портал правовой информации http://www.pravo.gov.ru, 29.01.2016);</w:t>
      </w:r>
    </w:p>
    <w:p w:rsidR="005F7B8A" w:rsidRPr="001E15B6" w:rsidRDefault="005F7B8A" w:rsidP="005F7B8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           11)  Приказом департамента информационных технологий Оренбургской области от 11.05.2016 </w:t>
      </w:r>
      <w:r w:rsidR="00E85BCA" w:rsidRPr="001E15B6">
        <w:rPr>
          <w:rFonts w:eastAsiaTheme="minorHAnsi"/>
          <w:sz w:val="28"/>
          <w:szCs w:val="28"/>
          <w:lang w:eastAsia="en-US"/>
        </w:rPr>
        <w:t>№ 19-пр «</w:t>
      </w:r>
      <w:r w:rsidRPr="001E15B6">
        <w:rPr>
          <w:rFonts w:eastAsiaTheme="minorHAnsi"/>
          <w:sz w:val="28"/>
          <w:szCs w:val="28"/>
          <w:lang w:eastAsia="en-US"/>
        </w:rPr>
        <w:t>Об утверждении положения о системе оказания государс</w:t>
      </w:r>
      <w:r w:rsidR="00E85BCA" w:rsidRPr="001E15B6">
        <w:rPr>
          <w:rFonts w:eastAsiaTheme="minorHAnsi"/>
          <w:sz w:val="28"/>
          <w:szCs w:val="28"/>
          <w:lang w:eastAsia="en-US"/>
        </w:rPr>
        <w:t xml:space="preserve">твенных и муниципальных услуг» </w:t>
      </w:r>
      <w:r w:rsidRPr="001E15B6">
        <w:rPr>
          <w:rFonts w:eastAsiaTheme="minorHAnsi"/>
          <w:sz w:val="28"/>
          <w:szCs w:val="28"/>
          <w:lang w:eastAsia="en-US"/>
        </w:rPr>
        <w:t>(Официальный сайт департамента информационных технологий Оренбургской области http://dit.orb.ru, 11.05.2016);</w:t>
      </w:r>
    </w:p>
    <w:p w:rsidR="005F7B8A" w:rsidRPr="001E15B6" w:rsidRDefault="005F7B8A" w:rsidP="005F7B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12) Приказом департамента информационных технологий Оренбургской области от 18.03.2016 № 12-пр «Об осуществлении процедуры регистрации граждан и активации учетных записей в ЕСИА» (Официальный сайт департамента информационных технологий Оренбургской области http://dit.orb.ru, 18.03.2016);            </w:t>
      </w:r>
    </w:p>
    <w:p w:rsidR="005A4539" w:rsidRPr="001E15B6" w:rsidRDefault="005A4539" w:rsidP="005A4539">
      <w:pPr>
        <w:autoSpaceDE w:val="0"/>
        <w:autoSpaceDN w:val="0"/>
        <w:adjustRightInd w:val="0"/>
        <w:rPr>
          <w:sz w:val="28"/>
          <w:szCs w:val="28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            </w:t>
      </w:r>
      <w:r w:rsidR="005F7B8A" w:rsidRPr="001E15B6">
        <w:rPr>
          <w:sz w:val="28"/>
          <w:szCs w:val="28"/>
        </w:rPr>
        <w:t>13</w:t>
      </w:r>
      <w:r w:rsidRPr="001E15B6">
        <w:rPr>
          <w:sz w:val="28"/>
          <w:szCs w:val="28"/>
        </w:rPr>
        <w:t>) Уставом муниципального образования;</w:t>
      </w:r>
    </w:p>
    <w:p w:rsidR="005A4539" w:rsidRPr="001E15B6" w:rsidRDefault="005F7B8A" w:rsidP="005A453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14</w:t>
      </w:r>
      <w:r w:rsidR="005A4539" w:rsidRPr="001E15B6">
        <w:rPr>
          <w:sz w:val="28"/>
          <w:szCs w:val="28"/>
        </w:rPr>
        <w:t>) настоящим Административным регламентом;</w:t>
      </w:r>
    </w:p>
    <w:p w:rsidR="005A4539" w:rsidRPr="001E15B6" w:rsidRDefault="005F7B8A" w:rsidP="005F7B8A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1E15B6">
        <w:rPr>
          <w:sz w:val="28"/>
          <w:szCs w:val="28"/>
        </w:rPr>
        <w:t>15</w:t>
      </w:r>
      <w:r w:rsidR="005A4539" w:rsidRPr="001E15B6">
        <w:rPr>
          <w:sz w:val="28"/>
          <w:szCs w:val="28"/>
        </w:rPr>
        <w:t>) иными нормативными правовыми актами.</w:t>
      </w:r>
    </w:p>
    <w:p w:rsidR="005F7B8A" w:rsidRPr="001E15B6" w:rsidRDefault="005F7B8A" w:rsidP="005F7B8A">
      <w:pPr>
        <w:tabs>
          <w:tab w:val="left" w:pos="709"/>
        </w:tabs>
        <w:ind w:firstLine="720"/>
        <w:jc w:val="both"/>
        <w:rPr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должен предоставить самостоятельно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19. Для получения  муниципальной услуги в целях строительства, реконструкции объекта капитального строительства заявитель представляет следующие документы:</w:t>
      </w: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1) заявление по форме согласно приложению №1 к настоящему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Административному регламенту;</w:t>
      </w: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2) материалы, содержащиеся в проектной документации: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а) пояснительная записка;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б) схема планировочной организации земельного участка, выполненная в соответствии с </w:t>
      </w:r>
      <w:r w:rsidR="00D475D4" w:rsidRPr="001E15B6">
        <w:rPr>
          <w:rFonts w:ascii="Times New Roman" w:hAnsi="Times New Roman" w:cs="Times New Roman"/>
          <w:sz w:val="28"/>
          <w:szCs w:val="28"/>
        </w:rPr>
        <w:t>информацией, указанной в градостроительно</w:t>
      </w:r>
      <w:r w:rsidRPr="001E15B6">
        <w:rPr>
          <w:rFonts w:ascii="Times New Roman" w:hAnsi="Times New Roman" w:cs="Times New Roman"/>
          <w:sz w:val="28"/>
          <w:szCs w:val="28"/>
        </w:rPr>
        <w:t>м</w:t>
      </w:r>
      <w:r w:rsidR="00D475D4" w:rsidRPr="001E15B6">
        <w:rPr>
          <w:rFonts w:ascii="Times New Roman" w:hAnsi="Times New Roman" w:cs="Times New Roman"/>
          <w:sz w:val="28"/>
          <w:szCs w:val="28"/>
        </w:rPr>
        <w:t xml:space="preserve"> плане</w:t>
      </w:r>
      <w:r w:rsidRPr="001E15B6">
        <w:rPr>
          <w:rFonts w:ascii="Times New Roman" w:hAnsi="Times New Roman" w:cs="Times New Roman"/>
          <w:sz w:val="28"/>
          <w:szCs w:val="28"/>
        </w:rPr>
        <w:t xml:space="preserve">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5A4539" w:rsidRPr="001E15B6" w:rsidRDefault="0076322D" w:rsidP="005A4539">
      <w:pPr>
        <w:pStyle w:val="ConsPlusNormal"/>
        <w:tabs>
          <w:tab w:val="left" w:pos="709"/>
        </w:tabs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г) </w:t>
      </w:r>
      <w:r w:rsidR="005A4539" w:rsidRPr="001E15B6">
        <w:rPr>
          <w:rFonts w:ascii="Times New Roman" w:hAnsi="Times New Roman" w:cs="Times New Roman"/>
          <w:sz w:val="28"/>
          <w:szCs w:val="28"/>
        </w:rPr>
        <w:t>архитектурные решения;</w:t>
      </w:r>
    </w:p>
    <w:p w:rsidR="005A4539" w:rsidRPr="001E15B6" w:rsidRDefault="005A4539" w:rsidP="005A4539">
      <w:pPr>
        <w:pStyle w:val="ConsPlusNormal"/>
        <w:tabs>
          <w:tab w:val="left" w:pos="709"/>
        </w:tabs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5A4539" w:rsidRPr="001E15B6" w:rsidRDefault="005A4539" w:rsidP="005A4539">
      <w:pPr>
        <w:pStyle w:val="ConsPlusNormal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е) проект организации строительства объекта капитального строительства;</w:t>
      </w:r>
    </w:p>
    <w:p w:rsidR="005A4539" w:rsidRPr="001E15B6" w:rsidRDefault="005A4539" w:rsidP="005A4539">
      <w:pPr>
        <w:pStyle w:val="ConsPlusNormal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ж) проект организации работ по сносу или демонтажу объектов капитального строительства, их частей;</w:t>
      </w:r>
    </w:p>
    <w:p w:rsidR="005A4539" w:rsidRPr="001E15B6" w:rsidRDefault="005A4539" w:rsidP="005A4539">
      <w:pPr>
        <w:pStyle w:val="ConsPlusNormal"/>
        <w:ind w:left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1E15B6">
        <w:rPr>
          <w:rFonts w:ascii="Times New Roman" w:hAnsi="Times New Roman" w:cs="Times New Roman"/>
          <w:sz w:val="28"/>
          <w:szCs w:val="28"/>
        </w:rP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РФ; </w:t>
      </w:r>
      <w:proofErr w:type="gramEnd"/>
    </w:p>
    <w:p w:rsidR="005A4539" w:rsidRPr="001E15B6" w:rsidRDefault="00982041" w:rsidP="005A4539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5A4539" w:rsidRPr="001E15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4539" w:rsidRPr="001E15B6">
        <w:rPr>
          <w:rFonts w:ascii="Times New Roman" w:hAnsi="Times New Roman" w:cs="Times New Roman"/>
          <w:sz w:val="28"/>
          <w:szCs w:val="28"/>
        </w:rPr>
        <w:t>3)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РФ), если такая проектная документация подлежит экспертизе в соответствии со статьей 49 Градостроительного кодекса РФ,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РФ, положительное заключение государственной экологической экспертизы проектной</w:t>
      </w:r>
      <w:proofErr w:type="gramEnd"/>
      <w:r w:rsidR="005A4539" w:rsidRPr="001E15B6">
        <w:rPr>
          <w:rFonts w:ascii="Times New Roman" w:hAnsi="Times New Roman" w:cs="Times New Roman"/>
          <w:sz w:val="28"/>
          <w:szCs w:val="28"/>
        </w:rPr>
        <w:t xml:space="preserve"> документации в случаях, предусмотренных частью 6 статьи 49 Градостроительного кодекса РФ;</w:t>
      </w:r>
    </w:p>
    <w:p w:rsidR="00D61CCD" w:rsidRPr="001E15B6" w:rsidRDefault="005A4539" w:rsidP="00D61CC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B173F"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="00BE5877" w:rsidRPr="001E15B6">
        <w:rPr>
          <w:rFonts w:ascii="Times New Roman" w:hAnsi="Times New Roman" w:cs="Times New Roman"/>
          <w:sz w:val="28"/>
          <w:szCs w:val="28"/>
        </w:rPr>
        <w:t>4</w:t>
      </w:r>
      <w:r w:rsidR="00D61CCD" w:rsidRPr="001E15B6">
        <w:rPr>
          <w:rFonts w:ascii="Times New Roman" w:hAnsi="Times New Roman" w:cs="Times New Roman"/>
          <w:sz w:val="28"/>
          <w:szCs w:val="28"/>
        </w:rPr>
        <w:t xml:space="preserve">) заключение, предусмотренное частью 3.5 статьи 49 </w:t>
      </w:r>
      <w:r w:rsidR="00D61CCD" w:rsidRPr="001E15B6">
        <w:rPr>
          <w:rFonts w:ascii="Times New Roman" w:hAnsi="Times New Roman" w:cs="Times New Roman"/>
          <w:sz w:val="28"/>
          <w:szCs w:val="28"/>
        </w:rPr>
        <w:lastRenderedPageBreak/>
        <w:t>Градостроительного кодекса Российской Федерации, в случае использования модифицированной проектной документации;</w:t>
      </w:r>
    </w:p>
    <w:p w:rsidR="005A4539" w:rsidRPr="001E15B6" w:rsidRDefault="00D61CCD" w:rsidP="00D61CCD">
      <w:pPr>
        <w:pStyle w:val="ConsPlusNormal"/>
        <w:tabs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5877" w:rsidRPr="001E15B6">
        <w:rPr>
          <w:rFonts w:ascii="Times New Roman" w:hAnsi="Times New Roman" w:cs="Times New Roman"/>
          <w:sz w:val="28"/>
          <w:szCs w:val="28"/>
        </w:rPr>
        <w:t>5</w:t>
      </w:r>
      <w:r w:rsidR="005A4539" w:rsidRPr="001E15B6">
        <w:rPr>
          <w:rFonts w:ascii="Times New Roman" w:hAnsi="Times New Roman" w:cs="Times New Roman"/>
          <w:sz w:val="28"/>
          <w:szCs w:val="28"/>
        </w:rPr>
        <w:t>) согласие всех правообладателей объекта капитального строительства в случае реконструкции такого объекта;</w:t>
      </w:r>
    </w:p>
    <w:p w:rsidR="005A4539" w:rsidRPr="001E15B6" w:rsidRDefault="00BE5877" w:rsidP="005A4539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6</w:t>
      </w:r>
      <w:r w:rsidR="005A4539" w:rsidRPr="001E15B6">
        <w:rPr>
          <w:rFonts w:ascii="Times New Roman" w:hAnsi="Times New Roman" w:cs="Times New Roman"/>
          <w:sz w:val="28"/>
          <w:szCs w:val="28"/>
        </w:rPr>
        <w:t>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="005A4539" w:rsidRPr="001E15B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5A4539" w:rsidRPr="001E15B6">
        <w:rPr>
          <w:rFonts w:ascii="Times New Roman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муниципальной</w:t>
      </w:r>
      <w:r w:rsidR="0037529C">
        <w:rPr>
          <w:rFonts w:ascii="Times New Roman" w:hAnsi="Times New Roman" w:cs="Times New Roman"/>
          <w:sz w:val="28"/>
          <w:szCs w:val="28"/>
        </w:rPr>
        <w:t xml:space="preserve"> </w:t>
      </w:r>
      <w:r w:rsidR="005A4539" w:rsidRPr="001E15B6">
        <w:rPr>
          <w:rFonts w:ascii="Times New Roman" w:hAnsi="Times New Roman" w:cs="Times New Roman"/>
          <w:sz w:val="28"/>
          <w:szCs w:val="28"/>
        </w:rPr>
        <w:t>собственности, правообладателем которого является муниципальное унитарное предприятие, муниципальное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</w:r>
      <w:proofErr w:type="gramEnd"/>
      <w:r w:rsidR="005A4539" w:rsidRPr="001E15B6">
        <w:rPr>
          <w:rFonts w:ascii="Times New Roman" w:hAnsi="Times New Roman" w:cs="Times New Roman"/>
          <w:sz w:val="28"/>
          <w:szCs w:val="28"/>
        </w:rPr>
        <w:t xml:space="preserve"> имущества, - соглашение о проведении такой реконструкции, определяющее, в том числе условия и порядок возмещения ущерба, причиненного указанному объекту при осуществлении реконструкции;</w:t>
      </w: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5877" w:rsidRPr="001E15B6">
        <w:rPr>
          <w:rFonts w:ascii="Times New Roman" w:hAnsi="Times New Roman" w:cs="Times New Roman"/>
          <w:sz w:val="28"/>
          <w:szCs w:val="28"/>
        </w:rPr>
        <w:t>7</w:t>
      </w:r>
      <w:r w:rsidRPr="001E15B6">
        <w:rPr>
          <w:rFonts w:ascii="Times New Roman" w:hAnsi="Times New Roman" w:cs="Times New Roman"/>
          <w:sz w:val="28"/>
          <w:szCs w:val="28"/>
        </w:rPr>
        <w:t>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57"/>
      <w:bookmarkEnd w:id="2"/>
      <w:r w:rsidRPr="001E15B6">
        <w:rPr>
          <w:rFonts w:ascii="Times New Roman" w:hAnsi="Times New Roman" w:cs="Times New Roman"/>
          <w:sz w:val="28"/>
          <w:szCs w:val="28"/>
        </w:rPr>
        <w:t xml:space="preserve">           20. Для  получения муниципальной услуги в целях  продления срока действия разрешения на строительство заявитель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предоставляет следующие документы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>: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1) заявление по форме согласно приложению №</w:t>
      </w:r>
      <w:r w:rsidR="00D475D4" w:rsidRPr="001E15B6">
        <w:rPr>
          <w:rFonts w:ascii="Times New Roman" w:hAnsi="Times New Roman" w:cs="Times New Roman"/>
          <w:sz w:val="28"/>
          <w:szCs w:val="28"/>
        </w:rPr>
        <w:t>2</w:t>
      </w:r>
      <w:r w:rsidRPr="001E15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E15B6">
        <w:rPr>
          <w:rFonts w:ascii="Times New Roman" w:hAnsi="Times New Roman" w:cs="Times New Roman"/>
          <w:sz w:val="28"/>
          <w:szCs w:val="28"/>
        </w:rPr>
        <w:t xml:space="preserve">к настоящему регламенту, поданному не менее чем за шестьдесят дней до истечения срока действия такого разрешения. </w:t>
      </w:r>
    </w:p>
    <w:p w:rsidR="00D475D4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2) проект организации строительства объекта капитально</w:t>
      </w:r>
      <w:r w:rsidR="00D475D4" w:rsidRPr="001E15B6">
        <w:rPr>
          <w:rFonts w:ascii="Times New Roman" w:hAnsi="Times New Roman" w:cs="Times New Roman"/>
          <w:sz w:val="28"/>
          <w:szCs w:val="28"/>
        </w:rPr>
        <w:t xml:space="preserve">го строительства, устанавливающий новый срок строительства в соответствии с требованиями ч.19 ст.51 Градостроительного кодекса РФ; </w:t>
      </w:r>
      <w:r w:rsidRPr="001E1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539" w:rsidRPr="001E15B6" w:rsidRDefault="00D475D4" w:rsidP="00D475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3</w:t>
      </w:r>
      <w:r w:rsidR="005A4539" w:rsidRPr="001E15B6">
        <w:rPr>
          <w:rFonts w:ascii="Times New Roman" w:hAnsi="Times New Roman" w:cs="Times New Roman"/>
          <w:sz w:val="28"/>
          <w:szCs w:val="28"/>
        </w:rPr>
        <w:t>) подлинники всех выданных экземпляров разрешения на строительство</w:t>
      </w:r>
      <w:r w:rsidRPr="001E15B6">
        <w:rPr>
          <w:rFonts w:ascii="Times New Roman" w:hAnsi="Times New Roman" w:cs="Times New Roman"/>
          <w:sz w:val="28"/>
          <w:szCs w:val="28"/>
        </w:rPr>
        <w:t xml:space="preserve"> (в случаях предоставления заявления  посредством личного обращения, почтовым отправлен</w:t>
      </w:r>
      <w:r w:rsidR="00351E83" w:rsidRPr="001E15B6">
        <w:rPr>
          <w:rFonts w:ascii="Times New Roman" w:hAnsi="Times New Roman" w:cs="Times New Roman"/>
          <w:sz w:val="28"/>
          <w:szCs w:val="28"/>
        </w:rPr>
        <w:t>ием или через МФЦ (при наличии с</w:t>
      </w:r>
      <w:r w:rsidRPr="001E15B6">
        <w:rPr>
          <w:rFonts w:ascii="Times New Roman" w:hAnsi="Times New Roman" w:cs="Times New Roman"/>
          <w:sz w:val="28"/>
          <w:szCs w:val="28"/>
        </w:rPr>
        <w:t>оглашения о взаимод</w:t>
      </w:r>
      <w:r w:rsidR="00AB1A86" w:rsidRPr="001E15B6">
        <w:rPr>
          <w:rFonts w:ascii="Times New Roman" w:hAnsi="Times New Roman" w:cs="Times New Roman"/>
          <w:sz w:val="28"/>
          <w:szCs w:val="28"/>
        </w:rPr>
        <w:t>ействии))</w:t>
      </w:r>
      <w:r w:rsidR="005A4539" w:rsidRPr="001E15B6">
        <w:rPr>
          <w:rFonts w:ascii="Times New Roman" w:hAnsi="Times New Roman" w:cs="Times New Roman"/>
          <w:sz w:val="28"/>
          <w:szCs w:val="28"/>
        </w:rPr>
        <w:t>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21. Для получения муниципальной услуги в целях внесения изменений в разрешение на строительство заявитель представляет: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1) уведомление о переходе права на земельный участок (по форме согласно приложению №</w:t>
      </w:r>
      <w:r w:rsidR="004735CE" w:rsidRPr="001E15B6">
        <w:rPr>
          <w:rFonts w:ascii="Times New Roman" w:hAnsi="Times New Roman" w:cs="Times New Roman"/>
          <w:sz w:val="28"/>
          <w:szCs w:val="28"/>
        </w:rPr>
        <w:t xml:space="preserve"> 3</w:t>
      </w:r>
      <w:r w:rsidRPr="001E15B6">
        <w:rPr>
          <w:rFonts w:ascii="Times New Roman" w:hAnsi="Times New Roman" w:cs="Times New Roman"/>
          <w:sz w:val="28"/>
          <w:szCs w:val="28"/>
        </w:rPr>
        <w:t>) с указанием реквизитов следующих документов: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а)</w:t>
      </w:r>
      <w:r w:rsidR="004735CE"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Pr="001E15B6">
        <w:rPr>
          <w:rFonts w:ascii="Times New Roman" w:hAnsi="Times New Roman" w:cs="Times New Roman"/>
          <w:sz w:val="28"/>
          <w:szCs w:val="28"/>
        </w:rPr>
        <w:t>правоустанавливающих документов на земельные участки в случае перехода прав на такие земельные участки;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б) решения    об   образовании   земельных   участков,  если   в  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соответствии   с   земельным</w:t>
      </w:r>
      <w:r w:rsidR="009F77D0"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Pr="001E15B6">
        <w:rPr>
          <w:rFonts w:ascii="Times New Roman" w:hAnsi="Times New Roman" w:cs="Times New Roman"/>
          <w:sz w:val="28"/>
          <w:szCs w:val="28"/>
        </w:rPr>
        <w:t xml:space="preserve">законодательством решение об образовании земельных участков принимает исполнительный орган государственной власти или орган местного самоуправления, в случаях: </w:t>
      </w:r>
    </w:p>
    <w:p w:rsidR="005A4539" w:rsidRPr="001E15B6" w:rsidRDefault="009F77D0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4539" w:rsidRPr="001E15B6">
        <w:rPr>
          <w:rFonts w:ascii="Times New Roman" w:hAnsi="Times New Roman" w:cs="Times New Roman"/>
          <w:sz w:val="28"/>
          <w:szCs w:val="28"/>
        </w:rPr>
        <w:t xml:space="preserve">образования земельного участка путем объединения земельных участков, в отношении которых </w:t>
      </w:r>
      <w:r w:rsidRPr="001E15B6">
        <w:rPr>
          <w:rFonts w:ascii="Times New Roman" w:hAnsi="Times New Roman" w:cs="Times New Roman"/>
          <w:sz w:val="28"/>
          <w:szCs w:val="28"/>
        </w:rPr>
        <w:t xml:space="preserve">  </w:t>
      </w:r>
      <w:r w:rsidR="005A4539" w:rsidRPr="001E15B6">
        <w:rPr>
          <w:rFonts w:ascii="Times New Roman" w:hAnsi="Times New Roman" w:cs="Times New Roman"/>
          <w:sz w:val="28"/>
          <w:szCs w:val="28"/>
        </w:rPr>
        <w:t>или одного из которых выдано разрешение на строительство;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образования земельных участков путем раздела, перераспределения земельных участков или</w:t>
      </w:r>
      <w:r w:rsidR="009F77D0"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Pr="001E15B6">
        <w:rPr>
          <w:rFonts w:ascii="Times New Roman" w:hAnsi="Times New Roman" w:cs="Times New Roman"/>
          <w:sz w:val="28"/>
          <w:szCs w:val="28"/>
        </w:rPr>
        <w:t>выдела из земельных участков, в отношении которых выдано разрешение на строительство;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в) градостроительного   плана  земельного  участка,  на  котором  планируется  осуществить строительство,  реконструкцию  объекта  капитального  строительства  в случае образования земельных участков путем раздела, перераспределения земельных  участков  или  выдела  из</w:t>
      </w:r>
      <w:r w:rsidR="00A716C4"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Pr="001E15B6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предоставить самостоятельно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22. Перечень документов, необходимых для предоставления  муниципальной услуги в целях строительства, реконструкции объекта капитального строительства,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предоставить самостоятельно: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1) правоустанавливающие документы на земельный участок;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  <w:proofErr w:type="gramEnd"/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2) градостроительный план земельного участка</w:t>
      </w:r>
      <w:r w:rsidR="00A716C4" w:rsidRPr="001E15B6">
        <w:rPr>
          <w:rFonts w:ascii="Times New Roman" w:hAnsi="Times New Roman" w:cs="Times New Roman"/>
          <w:sz w:val="28"/>
          <w:szCs w:val="28"/>
        </w:rPr>
        <w:t xml:space="preserve">, </w:t>
      </w:r>
      <w:r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="00A716C4" w:rsidRPr="001E15B6">
        <w:rPr>
          <w:rFonts w:ascii="Times New Roman" w:hAnsi="Times New Roman" w:cs="Times New Roman"/>
          <w:sz w:val="28"/>
          <w:szCs w:val="28"/>
        </w:rPr>
        <w:t xml:space="preserve">выданный не ранее чем за три года до дня представления заявления на получение разрешения на </w:t>
      </w:r>
      <w:r w:rsidR="00A716C4" w:rsidRPr="001E15B6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строительство, </w:t>
      </w:r>
      <w:r w:rsidRPr="001E15B6">
        <w:rPr>
          <w:rFonts w:ascii="Times New Roman" w:hAnsi="Times New Roman" w:cs="Times New Roman"/>
          <w:sz w:val="28"/>
          <w:szCs w:val="28"/>
        </w:rPr>
        <w:t>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3)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Федерации); </w:t>
      </w:r>
    </w:p>
    <w:p w:rsidR="00351E83" w:rsidRPr="001E15B6" w:rsidRDefault="00351E83" w:rsidP="00351E83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8D56F5" w:rsidRPr="001E15B6">
        <w:rPr>
          <w:rFonts w:ascii="Times New Roman" w:hAnsi="Times New Roman" w:cs="Times New Roman"/>
          <w:sz w:val="28"/>
          <w:szCs w:val="28"/>
        </w:rPr>
        <w:t xml:space="preserve">22.1 </w:t>
      </w:r>
      <w:r w:rsidRPr="001E15B6">
        <w:rPr>
          <w:rFonts w:ascii="Times New Roman" w:hAnsi="Times New Roman" w:cs="Times New Roman"/>
          <w:sz w:val="28"/>
          <w:szCs w:val="28"/>
        </w:rPr>
        <w:t>Перечень документов, необходимых</w:t>
      </w:r>
      <w:r w:rsidR="00440CC2" w:rsidRPr="001E15B6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</w:t>
      </w:r>
      <w:r w:rsidRPr="001E15B6">
        <w:rPr>
          <w:rFonts w:ascii="Times New Roman" w:hAnsi="Times New Roman" w:cs="Times New Roman"/>
          <w:sz w:val="28"/>
          <w:szCs w:val="28"/>
        </w:rPr>
        <w:t xml:space="preserve"> услуги по продлению срока разрешения на строительство объекта капитального строительства, которые находятся в распоряжении государственных органов, органов местного самоуправления и иных органов, участвующих в предоставлени</w:t>
      </w:r>
      <w:r w:rsidR="0017462B" w:rsidRPr="001E15B6">
        <w:rPr>
          <w:rFonts w:ascii="Times New Roman" w:hAnsi="Times New Roman" w:cs="Times New Roman"/>
          <w:sz w:val="28"/>
          <w:szCs w:val="28"/>
        </w:rPr>
        <w:t>и муниципальной услуги</w:t>
      </w:r>
      <w:r w:rsidRPr="001E15B6">
        <w:rPr>
          <w:rFonts w:ascii="Times New Roman" w:hAnsi="Times New Roman" w:cs="Times New Roman"/>
          <w:sz w:val="28"/>
          <w:szCs w:val="28"/>
        </w:rPr>
        <w:t>:</w:t>
      </w:r>
    </w:p>
    <w:p w:rsidR="008D56F5" w:rsidRPr="001E15B6" w:rsidRDefault="00351E83" w:rsidP="00351E83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1) извещение о начале строительства (реконструкции) объекта капитального строительства для объектов, подлежащих государственному строительному надзору. </w:t>
      </w:r>
    </w:p>
    <w:p w:rsidR="005A4539" w:rsidRPr="001E15B6" w:rsidRDefault="005A4539" w:rsidP="008760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23. Перечень документов, необходимых для предоставления  муниципальной услуги в целях внесения изменений в разрешение на строительство,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предоставить самостоятельно: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1) копии правоустанавливающих документов на земельные участки в случае перехода прав на такие земельные участки;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2) копии решений об образовании земельных участков, если в соответствии с земельным законодательством решение об образовании земельных участков принимает исполнительный орган государственной власти или орган местного самоуправления, в случаях: 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образования земельного участка путем объединения земельных участков, в отношении которых или одного из которых выдано разрешение на строительство;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3) копия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участков.      </w:t>
      </w:r>
    </w:p>
    <w:p w:rsidR="0087603A" w:rsidRPr="001E15B6" w:rsidRDefault="00DB173F" w:rsidP="008D56F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4539" w:rsidRPr="001E15B6">
        <w:rPr>
          <w:rFonts w:ascii="Times New Roman" w:hAnsi="Times New Roman" w:cs="Times New Roman"/>
          <w:sz w:val="28"/>
          <w:szCs w:val="28"/>
        </w:rPr>
        <w:t>24.</w:t>
      </w:r>
      <w:r w:rsidR="0087603A" w:rsidRPr="001E15B6">
        <w:rPr>
          <w:rFonts w:ascii="Times New Roman" w:hAnsi="Times New Roman" w:cs="Times New Roman"/>
          <w:sz w:val="28"/>
          <w:szCs w:val="28"/>
        </w:rPr>
        <w:t xml:space="preserve"> Если докум</w:t>
      </w:r>
      <w:r w:rsidR="00440CC2" w:rsidRPr="001E15B6">
        <w:rPr>
          <w:rFonts w:ascii="Times New Roman" w:hAnsi="Times New Roman" w:cs="Times New Roman"/>
          <w:sz w:val="28"/>
          <w:szCs w:val="28"/>
        </w:rPr>
        <w:t>енты,  указанные  в пунктах 22-</w:t>
      </w:r>
      <w:r w:rsidR="0087603A" w:rsidRPr="001E15B6">
        <w:rPr>
          <w:rFonts w:ascii="Times New Roman" w:hAnsi="Times New Roman" w:cs="Times New Roman"/>
          <w:sz w:val="28"/>
          <w:szCs w:val="28"/>
        </w:rPr>
        <w:t xml:space="preserve">23, не предоставлены заявителем самостоятельно, они (сведения, содержащиеся в них) запрашиваются уполномоченными должностными лицами в государственных </w:t>
      </w:r>
      <w:r w:rsidR="0087603A" w:rsidRPr="001E15B6">
        <w:rPr>
          <w:rFonts w:ascii="Times New Roman" w:hAnsi="Times New Roman" w:cs="Times New Roman"/>
          <w:sz w:val="28"/>
          <w:szCs w:val="28"/>
        </w:rPr>
        <w:lastRenderedPageBreak/>
        <w:t>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  <w:r w:rsidR="0087603A" w:rsidRPr="001E15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7603A"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7603A" w:rsidRPr="001E15B6" w:rsidRDefault="0087603A" w:rsidP="008760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Правоустанавливающие документы на земельный участок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87603A" w:rsidRPr="001E15B6" w:rsidRDefault="0087603A" w:rsidP="008760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Неполучение или несвоевременное получение документ</w:t>
      </w:r>
      <w:r w:rsidR="006B7271" w:rsidRPr="001E15B6">
        <w:rPr>
          <w:rFonts w:ascii="Times New Roman" w:hAnsi="Times New Roman" w:cs="Times New Roman"/>
          <w:sz w:val="28"/>
          <w:szCs w:val="28"/>
        </w:rPr>
        <w:t xml:space="preserve">ов, указанных в </w:t>
      </w:r>
      <w:r w:rsidR="00D15AC6" w:rsidRPr="001E15B6">
        <w:rPr>
          <w:rFonts w:ascii="Times New Roman" w:hAnsi="Times New Roman" w:cs="Times New Roman"/>
          <w:sz w:val="28"/>
          <w:szCs w:val="28"/>
        </w:rPr>
        <w:t>пунктах</w:t>
      </w:r>
      <w:r w:rsidRPr="001E15B6">
        <w:rPr>
          <w:rFonts w:ascii="Times New Roman" w:hAnsi="Times New Roman" w:cs="Times New Roman"/>
          <w:sz w:val="28"/>
          <w:szCs w:val="28"/>
        </w:rPr>
        <w:t xml:space="preserve"> </w:t>
      </w:r>
      <w:r w:rsidR="00D15AC6" w:rsidRPr="001E15B6">
        <w:rPr>
          <w:rFonts w:ascii="Times New Roman" w:hAnsi="Times New Roman" w:cs="Times New Roman"/>
          <w:sz w:val="28"/>
          <w:szCs w:val="28"/>
        </w:rPr>
        <w:t>22-</w:t>
      </w:r>
      <w:r w:rsidRPr="001E15B6">
        <w:rPr>
          <w:rFonts w:ascii="Times New Roman" w:hAnsi="Times New Roman" w:cs="Times New Roman"/>
          <w:sz w:val="28"/>
          <w:szCs w:val="28"/>
        </w:rPr>
        <w:t>23, не может являться основание</w:t>
      </w:r>
      <w:r w:rsidR="00D15AC6" w:rsidRPr="001E15B6">
        <w:rPr>
          <w:rFonts w:ascii="Times New Roman" w:hAnsi="Times New Roman" w:cs="Times New Roman"/>
          <w:sz w:val="28"/>
          <w:szCs w:val="28"/>
        </w:rPr>
        <w:t>м для отказа в предоставлении муниципальной услуги</w:t>
      </w:r>
      <w:r w:rsidRPr="001E15B6">
        <w:rPr>
          <w:rFonts w:ascii="Times New Roman" w:hAnsi="Times New Roman" w:cs="Times New Roman"/>
          <w:sz w:val="28"/>
          <w:szCs w:val="28"/>
        </w:rPr>
        <w:t>.</w:t>
      </w:r>
    </w:p>
    <w:p w:rsidR="005A4539" w:rsidRPr="001E15B6" w:rsidRDefault="0087603A" w:rsidP="008760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4539" w:rsidRPr="001E15B6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не предусмотренных нормативными правовыми актами, регулирующими отношения, возникающие в связи с предоставлением муниципальной услуги.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Порядок предоставления заявления и документов, прилагаемых к заявлению, с целью получения муниципальной услуги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25. Заявитель вправе представить документы следующими способами:</w:t>
      </w:r>
    </w:p>
    <w:p w:rsidR="005A4539" w:rsidRPr="001E15B6" w:rsidRDefault="005A4539" w:rsidP="005A4539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1) посредством личного обращения;</w:t>
      </w:r>
    </w:p>
    <w:p w:rsidR="005A4539" w:rsidRPr="001E15B6" w:rsidRDefault="005A4539" w:rsidP="005A4539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2) почтовым отправлением;</w:t>
      </w:r>
    </w:p>
    <w:p w:rsidR="00F86E4F" w:rsidRPr="001E15B6" w:rsidRDefault="00F86E4F" w:rsidP="00F86E4F">
      <w:pPr>
        <w:pStyle w:val="ConsPlusNormal"/>
        <w:tabs>
          <w:tab w:val="left" w:pos="7575"/>
        </w:tabs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3</w:t>
      </w:r>
      <w:r w:rsidR="00F77DA5" w:rsidRPr="001E15B6">
        <w:rPr>
          <w:rFonts w:ascii="Times New Roman" w:hAnsi="Times New Roman" w:cs="Times New Roman"/>
          <w:sz w:val="28"/>
          <w:szCs w:val="28"/>
        </w:rPr>
        <w:t>) через МФЦ (при наличии с</w:t>
      </w:r>
      <w:r w:rsidR="005A4539" w:rsidRPr="001E15B6">
        <w:rPr>
          <w:rFonts w:ascii="Times New Roman" w:hAnsi="Times New Roman" w:cs="Times New Roman"/>
          <w:sz w:val="28"/>
          <w:szCs w:val="28"/>
        </w:rPr>
        <w:t>оглашения</w:t>
      </w:r>
      <w:r w:rsidR="00BE4C52" w:rsidRPr="001E15B6">
        <w:rPr>
          <w:rFonts w:ascii="Times New Roman" w:hAnsi="Times New Roman" w:cs="Times New Roman"/>
          <w:sz w:val="28"/>
          <w:szCs w:val="28"/>
        </w:rPr>
        <w:t xml:space="preserve"> о взаимодействии</w:t>
      </w:r>
      <w:r w:rsidRPr="001E15B6">
        <w:rPr>
          <w:rFonts w:ascii="Times New Roman" w:hAnsi="Times New Roman" w:cs="Times New Roman"/>
          <w:sz w:val="28"/>
          <w:szCs w:val="28"/>
        </w:rPr>
        <w:t>);</w:t>
      </w:r>
      <w:r w:rsidRPr="001E15B6">
        <w:rPr>
          <w:rFonts w:ascii="Times New Roman" w:hAnsi="Times New Roman" w:cs="Times New Roman"/>
          <w:sz w:val="28"/>
          <w:szCs w:val="28"/>
        </w:rPr>
        <w:tab/>
      </w:r>
    </w:p>
    <w:p w:rsidR="00F86E4F" w:rsidRPr="001E15B6" w:rsidRDefault="00F86E4F" w:rsidP="00F86E4F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4) в электронном виде через Портал.</w:t>
      </w:r>
    </w:p>
    <w:p w:rsidR="005A4539" w:rsidRPr="001E15B6" w:rsidRDefault="00D92FB3" w:rsidP="00F86E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A4539" w:rsidRPr="001E15B6">
        <w:rPr>
          <w:rFonts w:ascii="Times New Roman" w:hAnsi="Times New Roman" w:cs="Times New Roman"/>
          <w:sz w:val="28"/>
          <w:szCs w:val="28"/>
        </w:rPr>
        <w:t>26. При направлении заявления и прилагаемых к нему документов посредством личного обращения, почтовым отправлением (заказным письмом с описью вложенных документов) или</w:t>
      </w:r>
      <w:r w:rsidR="00DB588F" w:rsidRPr="001E15B6">
        <w:rPr>
          <w:rFonts w:ascii="Times New Roman" w:hAnsi="Times New Roman" w:cs="Times New Roman"/>
          <w:sz w:val="28"/>
          <w:szCs w:val="28"/>
        </w:rPr>
        <w:t xml:space="preserve"> через МФЦ</w:t>
      </w:r>
      <w:r w:rsidR="005A4539" w:rsidRPr="001E15B6">
        <w:rPr>
          <w:rFonts w:ascii="Times New Roman" w:hAnsi="Times New Roman" w:cs="Times New Roman"/>
          <w:sz w:val="28"/>
          <w:szCs w:val="28"/>
        </w:rPr>
        <w:t xml:space="preserve"> (при наличии </w:t>
      </w:r>
      <w:r w:rsidR="00F77DA5" w:rsidRPr="001E15B6">
        <w:rPr>
          <w:rFonts w:ascii="Times New Roman" w:hAnsi="Times New Roman" w:cs="Times New Roman"/>
          <w:sz w:val="28"/>
          <w:szCs w:val="28"/>
        </w:rPr>
        <w:t>с</w:t>
      </w:r>
      <w:r w:rsidR="005A4539" w:rsidRPr="001E15B6">
        <w:rPr>
          <w:rFonts w:ascii="Times New Roman" w:hAnsi="Times New Roman" w:cs="Times New Roman"/>
          <w:sz w:val="28"/>
          <w:szCs w:val="28"/>
        </w:rPr>
        <w:t>оглашения о взаимодействи</w:t>
      </w:r>
      <w:r w:rsidR="00DB588F" w:rsidRPr="001E15B6">
        <w:rPr>
          <w:rFonts w:ascii="Times New Roman" w:hAnsi="Times New Roman" w:cs="Times New Roman"/>
          <w:sz w:val="28"/>
          <w:szCs w:val="28"/>
        </w:rPr>
        <w:t xml:space="preserve">и) заявитель предоставляет </w:t>
      </w:r>
      <w:r w:rsidR="005A4539" w:rsidRPr="001E15B6">
        <w:rPr>
          <w:rFonts w:ascii="Times New Roman" w:hAnsi="Times New Roman" w:cs="Times New Roman"/>
          <w:sz w:val="28"/>
          <w:szCs w:val="28"/>
        </w:rPr>
        <w:t>подлинники документов, либо заверенные копии документов.</w:t>
      </w:r>
    </w:p>
    <w:p w:rsidR="005A4539" w:rsidRPr="001E15B6" w:rsidRDefault="005A4539" w:rsidP="005A453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Верность копии документа свидетельствуется подписью руководителя или уполномоченного на то должностного лица (с приложением соответствующего документа) и печатью (при наличии). На копии указывается дата ее выдачи и делается отметка о том, что подлинный документ находится в данной организации.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 xml:space="preserve">При заверении соответствия копии документа подлиннику ниже реквизита «Подпись» проставляют 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заверительную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 надпись «Верно», должность  лица, заверившего копию, личную подпись, расшифровку подписи (инициалы, фамилию), дату заверения.</w:t>
      </w:r>
      <w:proofErr w:type="gramEnd"/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Листы многостраничных копий (выписок из документа) прошиваются, нумеруются, отметка о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заверении копии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дополняется указанием количества листов копии (выписки из документа): «Всего в копии ____ л.» Допускается заверять отметкой «Верно" каждый лист многостраничной копии документа.</w:t>
      </w:r>
    </w:p>
    <w:p w:rsidR="00D92FB3" w:rsidRPr="001E15B6" w:rsidRDefault="00D92FB3" w:rsidP="00D92F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lastRenderedPageBreak/>
        <w:t xml:space="preserve">           27. При направлении  заявления и прилагаемых к нему документов в электронной форме через Портал применяется специализированное программное обеспечение, предусматривающее заполнение электронных форм, а также прикрепления к заявлениям электронных копий документов. </w:t>
      </w:r>
    </w:p>
    <w:p w:rsidR="00D92FB3" w:rsidRPr="001E15B6" w:rsidRDefault="00DF00F3" w:rsidP="00D92F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1) З</w:t>
      </w:r>
      <w:r w:rsidR="00D92FB3" w:rsidRPr="001E15B6">
        <w:rPr>
          <w:rFonts w:ascii="Times New Roman" w:hAnsi="Times New Roman" w:cs="Times New Roman"/>
          <w:sz w:val="28"/>
          <w:szCs w:val="28"/>
        </w:rPr>
        <w:t>аявление, направляемое  от физического лица, юридического лица либо индивидуального предпринимателя, должно быть заполнено в форме, представленной на Портале.</w:t>
      </w:r>
    </w:p>
    <w:p w:rsidR="00DF00F3" w:rsidRPr="001E15B6" w:rsidRDefault="00DB173F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DF00F3" w:rsidRPr="001E15B6">
        <w:rPr>
          <w:rFonts w:ascii="Times New Roman" w:hAnsi="Times New Roman" w:cs="Times New Roman"/>
          <w:sz w:val="28"/>
          <w:szCs w:val="28"/>
        </w:rPr>
        <w:t>2) 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квалифицированной электронной подписью (ЭП) в формате открепленной подписи (файл формата SIG), правомочного должностного лица организации, а доверенность, выданная физическим лицом -  квалифицированной ЭП нотариуса.</w:t>
      </w:r>
      <w:proofErr w:type="gramEnd"/>
      <w:r w:rsidR="00DF00F3" w:rsidRPr="001E15B6">
        <w:rPr>
          <w:rFonts w:ascii="Times New Roman" w:hAnsi="Times New Roman" w:cs="Times New Roman"/>
          <w:sz w:val="28"/>
          <w:szCs w:val="28"/>
        </w:rPr>
        <w:t xml:space="preserve"> Подача электронных заявлений с Портала доверенным лицом возможна только от имени физического лица. Подача заявлений от имени юридического лица или индивидуального предпринимателя возможна только под учетной записью руководителя организации, имеющего право подписи.</w:t>
      </w:r>
    </w:p>
    <w:p w:rsidR="00DF00F3" w:rsidRPr="001E15B6" w:rsidRDefault="00DF00F3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28. Требования  к  электронным  документам,  предоставляемым  заявителем  для  получения услуги.</w:t>
      </w:r>
    </w:p>
    <w:p w:rsidR="00DF00F3" w:rsidRPr="001E15B6" w:rsidRDefault="00DF00F3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1) Прилагаемые к заявлению электронные документы представляются в одном из следующих форматов: </w:t>
      </w:r>
    </w:p>
    <w:p w:rsidR="00DF00F3" w:rsidRPr="001E15B6" w:rsidRDefault="00DF00F3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•</w:t>
      </w:r>
      <w:r w:rsidRPr="001E15B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 (докуме</w:t>
      </w:r>
      <w:r w:rsidR="00B60CDB" w:rsidRPr="001E15B6">
        <w:rPr>
          <w:rFonts w:ascii="Times New Roman" w:hAnsi="Times New Roman" w:cs="Times New Roman"/>
          <w:sz w:val="28"/>
          <w:szCs w:val="28"/>
        </w:rPr>
        <w:t>нты, указанные в пунктах 19-</w:t>
      </w:r>
      <w:r w:rsidR="00AB1A86" w:rsidRPr="001E15B6">
        <w:rPr>
          <w:rFonts w:ascii="Times New Roman" w:hAnsi="Times New Roman" w:cs="Times New Roman"/>
          <w:sz w:val="28"/>
          <w:szCs w:val="28"/>
        </w:rPr>
        <w:t xml:space="preserve">22, </w:t>
      </w:r>
      <w:r w:rsidR="005053FE" w:rsidRPr="001E15B6">
        <w:rPr>
          <w:rFonts w:ascii="Times New Roman" w:hAnsi="Times New Roman" w:cs="Times New Roman"/>
          <w:sz w:val="28"/>
          <w:szCs w:val="28"/>
        </w:rPr>
        <w:t>23</w:t>
      </w:r>
      <w:r w:rsidRPr="001E15B6">
        <w:rPr>
          <w:rFonts w:ascii="Times New Roman" w:hAnsi="Times New Roman" w:cs="Times New Roman"/>
          <w:sz w:val="28"/>
          <w:szCs w:val="28"/>
        </w:rPr>
        <w:t>, кроме матери</w:t>
      </w:r>
      <w:r w:rsidR="00E1432A" w:rsidRPr="001E15B6">
        <w:rPr>
          <w:rFonts w:ascii="Times New Roman" w:hAnsi="Times New Roman" w:cs="Times New Roman"/>
          <w:sz w:val="28"/>
          <w:szCs w:val="28"/>
        </w:rPr>
        <w:t xml:space="preserve">алов проектной документации); </w:t>
      </w:r>
    </w:p>
    <w:p w:rsidR="00DF00F3" w:rsidRPr="001E15B6" w:rsidRDefault="00E1432A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00F3" w:rsidRPr="001E15B6">
        <w:rPr>
          <w:rFonts w:ascii="Times New Roman" w:hAnsi="Times New Roman" w:cs="Times New Roman"/>
          <w:sz w:val="28"/>
          <w:szCs w:val="28"/>
        </w:rPr>
        <w:t>•</w:t>
      </w:r>
      <w:r w:rsidR="00DF00F3" w:rsidRPr="001E15B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F00F3" w:rsidRPr="001E15B6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DF00F3" w:rsidRPr="001E15B6">
        <w:rPr>
          <w:rFonts w:ascii="Times New Roman" w:hAnsi="Times New Roman" w:cs="Times New Roman"/>
          <w:sz w:val="28"/>
          <w:szCs w:val="28"/>
        </w:rPr>
        <w:t xml:space="preserve"> (материалы проектной документации, указанные в  подпункте 2 пункта 19);</w:t>
      </w:r>
    </w:p>
    <w:p w:rsidR="00DF00F3" w:rsidRPr="001E15B6" w:rsidRDefault="007538DD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00F3" w:rsidRPr="001E15B6">
        <w:rPr>
          <w:rFonts w:ascii="Times New Roman" w:hAnsi="Times New Roman" w:cs="Times New Roman"/>
          <w:sz w:val="28"/>
          <w:szCs w:val="28"/>
        </w:rPr>
        <w:t xml:space="preserve">В случае, когда документ состоит из нескольких файлов или документы имеют открепленные подписи (файл формата SIG), их </w:t>
      </w:r>
      <w:r w:rsidR="0021267A" w:rsidRPr="001E15B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DF00F3" w:rsidRPr="001E15B6">
        <w:rPr>
          <w:rFonts w:ascii="Times New Roman" w:hAnsi="Times New Roman" w:cs="Times New Roman"/>
          <w:sz w:val="28"/>
          <w:szCs w:val="28"/>
        </w:rPr>
        <w:t>направлять в виде</w:t>
      </w:r>
      <w:r w:rsidR="00F77DA5" w:rsidRPr="001E15B6">
        <w:rPr>
          <w:rFonts w:ascii="Times New Roman" w:hAnsi="Times New Roman" w:cs="Times New Roman"/>
          <w:sz w:val="28"/>
          <w:szCs w:val="28"/>
        </w:rPr>
        <w:t xml:space="preserve">  электронного архива в формате</w:t>
      </w:r>
      <w:r w:rsidR="00DF00F3" w:rsidRPr="001E15B6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="00DF00F3" w:rsidRPr="001E15B6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DF00F3" w:rsidRPr="001E15B6">
        <w:rPr>
          <w:rFonts w:ascii="Times New Roman" w:hAnsi="Times New Roman" w:cs="Times New Roman"/>
          <w:sz w:val="28"/>
          <w:szCs w:val="28"/>
        </w:rPr>
        <w:t>.</w:t>
      </w:r>
    </w:p>
    <w:p w:rsidR="00DF00F3" w:rsidRPr="001E15B6" w:rsidRDefault="00F77DA5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00F3" w:rsidRPr="001E15B6">
        <w:rPr>
          <w:rFonts w:ascii="Times New Roman" w:hAnsi="Times New Roman" w:cs="Times New Roman"/>
          <w:sz w:val="28"/>
          <w:szCs w:val="28"/>
        </w:rPr>
        <w:t>2) В целях представления электронных документов сканирование документов на бумажном носителе осуществляется:</w:t>
      </w:r>
    </w:p>
    <w:p w:rsidR="00DF00F3" w:rsidRPr="001E15B6" w:rsidRDefault="00982041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F00F3" w:rsidRPr="001E15B6">
        <w:rPr>
          <w:rFonts w:ascii="Times New Roman" w:hAnsi="Times New Roman" w:cs="Times New Roman"/>
          <w:sz w:val="28"/>
          <w:szCs w:val="28"/>
        </w:rPr>
        <w:t xml:space="preserve">а) непосредственно с оригинала документа в масштабе 1:1 (не допускается сканирование с копий) с разрешением 300 </w:t>
      </w:r>
      <w:proofErr w:type="spellStart"/>
      <w:r w:rsidR="00DF00F3" w:rsidRPr="001E15B6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="00DF00F3" w:rsidRPr="001E15B6">
        <w:rPr>
          <w:rFonts w:ascii="Times New Roman" w:hAnsi="Times New Roman" w:cs="Times New Roman"/>
          <w:sz w:val="28"/>
          <w:szCs w:val="28"/>
        </w:rPr>
        <w:t>;</w:t>
      </w:r>
    </w:p>
    <w:p w:rsidR="00DF00F3" w:rsidRPr="001E15B6" w:rsidRDefault="00DB173F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F00F3" w:rsidRPr="001E15B6">
        <w:rPr>
          <w:rFonts w:ascii="Times New Roman" w:hAnsi="Times New Roman" w:cs="Times New Roman"/>
          <w:sz w:val="28"/>
          <w:szCs w:val="28"/>
        </w:rPr>
        <w:t>б) в черно-белом режиме при отсутствии в документе графических изображений;</w:t>
      </w:r>
    </w:p>
    <w:p w:rsidR="00DF00F3" w:rsidRPr="001E15B6" w:rsidRDefault="00DB173F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F00F3" w:rsidRPr="001E15B6">
        <w:rPr>
          <w:rFonts w:ascii="Times New Roman" w:hAnsi="Times New Roman" w:cs="Times New Roman"/>
          <w:sz w:val="28"/>
          <w:szCs w:val="28"/>
        </w:rPr>
        <w:t>в) в режиме полной цветопередачи при наличии в документе цветных графических изображений либо цветного текста;</w:t>
      </w:r>
    </w:p>
    <w:p w:rsidR="00DF00F3" w:rsidRPr="001E15B6" w:rsidRDefault="00DB173F" w:rsidP="00DF00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F1A6B" w:rsidRPr="001E15B6">
        <w:rPr>
          <w:rFonts w:ascii="Times New Roman" w:hAnsi="Times New Roman" w:cs="Times New Roman"/>
          <w:sz w:val="28"/>
          <w:szCs w:val="28"/>
        </w:rPr>
        <w:t>г) в режиме «оттенки серого»</w:t>
      </w:r>
      <w:r w:rsidR="00DF00F3" w:rsidRPr="001E15B6">
        <w:rPr>
          <w:rFonts w:ascii="Times New Roman" w:hAnsi="Times New Roman" w:cs="Times New Roman"/>
          <w:sz w:val="28"/>
          <w:szCs w:val="28"/>
        </w:rPr>
        <w:t xml:space="preserve"> при наличии в документе изображений, отличных от цветного изображения.</w:t>
      </w:r>
    </w:p>
    <w:p w:rsidR="005A4539" w:rsidRPr="001E15B6" w:rsidRDefault="00F77DA5" w:rsidP="002126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C0D32" w:rsidRPr="001E15B6">
        <w:rPr>
          <w:rFonts w:ascii="Times New Roman" w:hAnsi="Times New Roman" w:cs="Times New Roman"/>
          <w:sz w:val="28"/>
          <w:szCs w:val="28"/>
        </w:rPr>
        <w:t>3</w:t>
      </w:r>
      <w:r w:rsidR="00DB173F" w:rsidRPr="001E15B6">
        <w:rPr>
          <w:rFonts w:ascii="Times New Roman" w:hAnsi="Times New Roman" w:cs="Times New Roman"/>
          <w:sz w:val="28"/>
          <w:szCs w:val="28"/>
        </w:rPr>
        <w:t xml:space="preserve">) </w:t>
      </w:r>
      <w:r w:rsidR="0021267A" w:rsidRPr="001E15B6">
        <w:rPr>
          <w:rFonts w:ascii="Times New Roman" w:hAnsi="Times New Roman" w:cs="Times New Roman"/>
          <w:sz w:val="28"/>
          <w:szCs w:val="28"/>
        </w:rPr>
        <w:t>Наименования электронных документов должны соответствовать наименованиям документов на бумажном носителе.</w:t>
      </w:r>
      <w:r w:rsidR="005A4539" w:rsidRPr="001E15B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lastRenderedPageBreak/>
        <w:t xml:space="preserve">           29. За представление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6"/>
      <w:bookmarkEnd w:id="3"/>
      <w:r w:rsidRPr="001E15B6">
        <w:rPr>
          <w:rFonts w:ascii="Times New Roman" w:hAnsi="Times New Roman" w:cs="Times New Roman"/>
          <w:sz w:val="28"/>
          <w:szCs w:val="28"/>
        </w:rPr>
        <w:t xml:space="preserve"> 30. Основаниями для отказа в приеме документов, необходимых для предоставления муниципальной услуги, являются: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   1) обращение за муниципальной услугой, предоставление которой не предусматривается Административным регламентом;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   2) представление заявления, подписанного неуполномоченным лицом;</w:t>
      </w:r>
    </w:p>
    <w:p w:rsidR="005A4539" w:rsidRPr="001E15B6" w:rsidRDefault="005A4539" w:rsidP="005A45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3) представленный заявителем пакет документов не соответствует </w:t>
      </w:r>
      <w:r w:rsidR="00E77105" w:rsidRPr="001E15B6">
        <w:rPr>
          <w:rFonts w:eastAsiaTheme="minorHAnsi"/>
          <w:sz w:val="28"/>
          <w:szCs w:val="28"/>
          <w:lang w:eastAsia="en-US"/>
        </w:rPr>
        <w:t>установленным пунктами 19-</w:t>
      </w:r>
      <w:r w:rsidR="00DB10D9" w:rsidRPr="001E15B6">
        <w:rPr>
          <w:rFonts w:eastAsiaTheme="minorHAnsi"/>
          <w:sz w:val="28"/>
          <w:szCs w:val="28"/>
          <w:lang w:eastAsia="en-US"/>
        </w:rPr>
        <w:t>23, 26-28</w:t>
      </w:r>
      <w:r w:rsidRPr="001E15B6">
        <w:rPr>
          <w:rFonts w:eastAsiaTheme="minorHAnsi"/>
          <w:sz w:val="28"/>
          <w:szCs w:val="28"/>
          <w:lang w:eastAsia="en-US"/>
        </w:rPr>
        <w:t xml:space="preserve"> настоящего Административного  регламента требованиям;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   4) предоставление документов, содержащих незаверенные исправления, подчистки;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   5) предоставление документов, текст которых не поддается прочтению.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31. Основания для приостановления предоставления муниципальной услуги отсутствуют.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32. Основаниями для отказа в выдаче разрешения на строительство являются: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отсутствие документов,</w:t>
      </w:r>
      <w:r w:rsidR="00CA681C" w:rsidRPr="001E15B6">
        <w:rPr>
          <w:rFonts w:ascii="Times New Roman" w:hAnsi="Times New Roman" w:cs="Times New Roman"/>
          <w:sz w:val="28"/>
          <w:szCs w:val="28"/>
        </w:rPr>
        <w:t xml:space="preserve"> предусмотренных пунктами 19</w:t>
      </w:r>
      <w:r w:rsidR="00AB1A86" w:rsidRPr="001E15B6">
        <w:rPr>
          <w:rFonts w:ascii="Times New Roman" w:hAnsi="Times New Roman" w:cs="Times New Roman"/>
          <w:sz w:val="28"/>
          <w:szCs w:val="28"/>
        </w:rPr>
        <w:t xml:space="preserve">, 22 </w:t>
      </w:r>
      <w:r w:rsidRPr="001E15B6">
        <w:rPr>
          <w:rFonts w:ascii="Times New Roman" w:hAnsi="Times New Roman" w:cs="Times New Roman"/>
          <w:sz w:val="28"/>
          <w:szCs w:val="28"/>
        </w:rPr>
        <w:t xml:space="preserve"> настоящего  Административного регламента;</w:t>
      </w:r>
    </w:p>
    <w:p w:rsidR="00984751" w:rsidRPr="001E15B6" w:rsidRDefault="00984751" w:rsidP="009847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5B6">
        <w:rPr>
          <w:rFonts w:ascii="Times New Roman" w:hAnsi="Times New Roman" w:cs="Times New Roman"/>
          <w:sz w:val="28"/>
          <w:szCs w:val="28"/>
        </w:rPr>
        <w:t>несоответствие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с земельным и иным законодательством Российской Федерации;</w:t>
      </w:r>
    </w:p>
    <w:p w:rsidR="005A4539" w:rsidRPr="001E15B6" w:rsidRDefault="00984751" w:rsidP="009847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33. Основаниями для отказа в продлении срока действия разрешения на строительство являются: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отсутствие до</w:t>
      </w:r>
      <w:r w:rsidR="004D6DD3" w:rsidRPr="001E15B6">
        <w:rPr>
          <w:rFonts w:ascii="Times New Roman" w:hAnsi="Times New Roman" w:cs="Times New Roman"/>
          <w:sz w:val="28"/>
          <w:szCs w:val="28"/>
        </w:rPr>
        <w:t>кументов, предусмотренных пункта</w:t>
      </w:r>
      <w:r w:rsidRPr="001E15B6">
        <w:rPr>
          <w:rFonts w:ascii="Times New Roman" w:hAnsi="Times New Roman" w:cs="Times New Roman"/>
          <w:sz w:val="28"/>
          <w:szCs w:val="28"/>
        </w:rPr>
        <w:t>м</w:t>
      </w:r>
      <w:r w:rsidR="004D6DD3" w:rsidRPr="001E15B6">
        <w:rPr>
          <w:rFonts w:ascii="Times New Roman" w:hAnsi="Times New Roman" w:cs="Times New Roman"/>
          <w:sz w:val="28"/>
          <w:szCs w:val="28"/>
        </w:rPr>
        <w:t>и</w:t>
      </w:r>
      <w:r w:rsidRPr="001E15B6">
        <w:rPr>
          <w:rFonts w:ascii="Times New Roman" w:hAnsi="Times New Roman" w:cs="Times New Roman"/>
          <w:sz w:val="28"/>
          <w:szCs w:val="28"/>
        </w:rPr>
        <w:t xml:space="preserve"> 20</w:t>
      </w:r>
      <w:r w:rsidR="004D6DD3" w:rsidRPr="001E15B6">
        <w:rPr>
          <w:rFonts w:ascii="Times New Roman" w:hAnsi="Times New Roman" w:cs="Times New Roman"/>
          <w:sz w:val="28"/>
          <w:szCs w:val="28"/>
        </w:rPr>
        <w:t>, 22.1</w:t>
      </w:r>
      <w:r w:rsidRPr="001E15B6">
        <w:rPr>
          <w:rFonts w:ascii="Times New Roman" w:hAnsi="Times New Roman" w:cs="Times New Roman"/>
          <w:sz w:val="28"/>
          <w:szCs w:val="28"/>
        </w:rPr>
        <w:t xml:space="preserve">  настоящего Административного регламента;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если строительство, реконструкция объекта капитального строительства не начаты до истечения срока подачи такого заявления (не менее чем за 60 дней до истечения срока действия разрешения на строительство). 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34. Основаниями для отказа во внесении изменений в разрешение на строительство являются: 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недостоверность сведений, указанных в уведомлении о переходе права;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частью 21.7 статьи 51 Градостроительного кодекса Российской Федерации.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35. После устранения причин, послуживших основанием для отказа в предоставлении муниципальной услуги, заявитель вправе обратиться повторно для получения муниципальной услуги.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</w:t>
      </w:r>
      <w:r w:rsidR="001B6C7B" w:rsidRPr="001E15B6">
        <w:rPr>
          <w:rFonts w:ascii="Times New Roman" w:hAnsi="Times New Roman" w:cs="Times New Roman"/>
          <w:sz w:val="28"/>
          <w:szCs w:val="28"/>
        </w:rPr>
        <w:t>6</w:t>
      </w:r>
      <w:r w:rsidRPr="001E15B6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без взимания платы.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заявления (запроса) о предоставлении муниципальной услуги и при получении результата предоставления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</w:t>
      </w:r>
      <w:r w:rsidR="001B6C7B" w:rsidRPr="001E15B6">
        <w:rPr>
          <w:rFonts w:ascii="Times New Roman" w:hAnsi="Times New Roman" w:cs="Times New Roman"/>
          <w:sz w:val="28"/>
          <w:szCs w:val="28"/>
        </w:rPr>
        <w:t>7</w:t>
      </w:r>
      <w:r w:rsidRPr="001E15B6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не должен составлять более 15 минут.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Срок регистрации заявления о предоставлении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1FE1" w:rsidRPr="001E15B6" w:rsidRDefault="005A4539" w:rsidP="00821F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</w:t>
      </w:r>
      <w:r w:rsidR="001B6C7B" w:rsidRPr="001E15B6">
        <w:rPr>
          <w:rFonts w:ascii="Times New Roman" w:hAnsi="Times New Roman" w:cs="Times New Roman"/>
          <w:sz w:val="28"/>
          <w:szCs w:val="28"/>
        </w:rPr>
        <w:t>8</w:t>
      </w:r>
      <w:r w:rsidRPr="001E15B6">
        <w:rPr>
          <w:rFonts w:ascii="Times New Roman" w:hAnsi="Times New Roman" w:cs="Times New Roman"/>
          <w:sz w:val="28"/>
          <w:szCs w:val="28"/>
        </w:rPr>
        <w:t xml:space="preserve">. Регистрация заявления о предоставлении муниципальной услуги осуществляется </w:t>
      </w:r>
      <w:r w:rsidR="00821FE1" w:rsidRPr="001E15B6">
        <w:rPr>
          <w:rFonts w:ascii="Times New Roman" w:hAnsi="Times New Roman" w:cs="Times New Roman"/>
          <w:sz w:val="28"/>
          <w:szCs w:val="28"/>
        </w:rPr>
        <w:t xml:space="preserve">в  течение </w:t>
      </w:r>
      <w:r w:rsidR="00F34FAC" w:rsidRPr="001E15B6">
        <w:rPr>
          <w:rFonts w:ascii="Times New Roman" w:hAnsi="Times New Roman" w:cs="Times New Roman"/>
          <w:sz w:val="28"/>
          <w:szCs w:val="28"/>
        </w:rPr>
        <w:t>одного рабочего</w:t>
      </w:r>
      <w:r w:rsidR="00821FE1" w:rsidRPr="001E15B6">
        <w:rPr>
          <w:rFonts w:ascii="Times New Roman" w:hAnsi="Times New Roman" w:cs="Times New Roman"/>
          <w:sz w:val="28"/>
          <w:szCs w:val="28"/>
        </w:rPr>
        <w:t xml:space="preserve"> дня со дня получения заявления о </w:t>
      </w:r>
      <w:r w:rsidR="00821FE1" w:rsidRPr="001E15B6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50A" w:rsidRPr="001E15B6" w:rsidRDefault="0035150A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 xml:space="preserve">Требования к помещениям, в которых предоставляется муниципальная услуга, </w:t>
      </w:r>
    </w:p>
    <w:p w:rsidR="00251CB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 xml:space="preserve">к залу ожидания, информационным стендам, </w:t>
      </w:r>
      <w:proofErr w:type="gramStart"/>
      <w:r w:rsidRPr="001E15B6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1E15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1B6C7B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39</w:t>
      </w:r>
      <w:r w:rsidR="005A4539" w:rsidRPr="001E15B6">
        <w:rPr>
          <w:rFonts w:ascii="Times New Roman" w:hAnsi="Times New Roman" w:cs="Times New Roman"/>
          <w:sz w:val="28"/>
          <w:szCs w:val="28"/>
        </w:rPr>
        <w:t xml:space="preserve">. Прием заявителей должен осуществляться в специально выделенном для этих целей помещении. 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</w:t>
      </w:r>
      <w:r w:rsidR="001B6C7B" w:rsidRPr="001E15B6">
        <w:rPr>
          <w:rFonts w:ascii="Times New Roman" w:hAnsi="Times New Roman" w:cs="Times New Roman"/>
          <w:sz w:val="28"/>
          <w:szCs w:val="28"/>
        </w:rPr>
        <w:t>0</w:t>
      </w:r>
      <w:r w:rsidRPr="001E15B6">
        <w:rPr>
          <w:rFonts w:ascii="Times New Roman" w:hAnsi="Times New Roman" w:cs="Times New Roman"/>
          <w:sz w:val="28"/>
          <w:szCs w:val="28"/>
        </w:rPr>
        <w:t xml:space="preserve">. 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муниципального служащего, осуществляющего предоставление муниципальной услуги, режима работы.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</w:t>
      </w:r>
      <w:r w:rsidR="001B6C7B" w:rsidRPr="001E15B6">
        <w:rPr>
          <w:rFonts w:ascii="Times New Roman" w:hAnsi="Times New Roman" w:cs="Times New Roman"/>
          <w:sz w:val="28"/>
          <w:szCs w:val="28"/>
        </w:rPr>
        <w:t>1</w:t>
      </w:r>
      <w:r w:rsidRPr="001E15B6">
        <w:rPr>
          <w:rFonts w:ascii="Times New Roman" w:hAnsi="Times New Roman" w:cs="Times New Roman"/>
          <w:sz w:val="28"/>
          <w:szCs w:val="28"/>
        </w:rPr>
        <w:t>. Для ожидания заявителями приема, заполнения необходимых для получения муниципальной услуги документов должны иметься места, оборудованные стульями, столами (стойками).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документов и канцелярскими принадлежностями (</w:t>
      </w:r>
      <w:r w:rsidRPr="001E15B6">
        <w:rPr>
          <w:rFonts w:ascii="Times New Roman" w:hAnsi="Times New Roman" w:cs="Times New Roman"/>
          <w:sz w:val="28"/>
          <w:szCs w:val="28"/>
        </w:rPr>
        <w:t>писчая бумага, ручка).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</w:t>
      </w:r>
      <w:r w:rsidR="001B6C7B" w:rsidRPr="001E15B6">
        <w:rPr>
          <w:rFonts w:ascii="Times New Roman" w:hAnsi="Times New Roman" w:cs="Times New Roman"/>
          <w:sz w:val="28"/>
          <w:szCs w:val="28"/>
        </w:rPr>
        <w:t>2</w:t>
      </w:r>
      <w:r w:rsidRPr="001E15B6">
        <w:rPr>
          <w:rFonts w:ascii="Times New Roman" w:hAnsi="Times New Roman" w:cs="Times New Roman"/>
          <w:sz w:val="28"/>
          <w:szCs w:val="28"/>
        </w:rPr>
        <w:t>. Места предоставления муниципальной услуги должны быть 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</w:t>
      </w:r>
      <w:r w:rsidR="001B6C7B" w:rsidRPr="001E15B6">
        <w:rPr>
          <w:rFonts w:ascii="Times New Roman" w:hAnsi="Times New Roman" w:cs="Times New Roman"/>
          <w:sz w:val="28"/>
          <w:szCs w:val="28"/>
        </w:rPr>
        <w:t>3</w:t>
      </w:r>
      <w:r w:rsidRPr="001E15B6">
        <w:rPr>
          <w:rFonts w:ascii="Times New Roman" w:hAnsi="Times New Roman" w:cs="Times New Roman"/>
          <w:sz w:val="28"/>
          <w:szCs w:val="28"/>
        </w:rPr>
        <w:t>. Места предоставления муниципальной услуги должны быть обеспечены доступными местами общественного пользования (туалеты) и хранения верхней одежды заявителей.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</w:t>
      </w:r>
      <w:r w:rsidR="001B6C7B" w:rsidRPr="001E15B6">
        <w:rPr>
          <w:rFonts w:ascii="Times New Roman" w:hAnsi="Times New Roman" w:cs="Times New Roman"/>
          <w:sz w:val="28"/>
          <w:szCs w:val="28"/>
        </w:rPr>
        <w:t>4</w:t>
      </w:r>
      <w:r w:rsidRPr="001E15B6">
        <w:rPr>
          <w:rFonts w:ascii="Times New Roman" w:hAnsi="Times New Roman" w:cs="Times New Roman"/>
          <w:sz w:val="28"/>
          <w:szCs w:val="28"/>
        </w:rPr>
        <w:t>.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1) 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я передвижения (кресел-колясок), оборудуются места общественного пользования), 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средствами связи и информации</w:t>
      </w:r>
      <w:r w:rsidRPr="001E15B6">
        <w:rPr>
          <w:rFonts w:ascii="Times New Roman" w:hAnsi="Times New Roman" w:cs="Times New Roman"/>
          <w:sz w:val="28"/>
          <w:szCs w:val="28"/>
        </w:rPr>
        <w:t>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2) сопровождение инвалидов, имеющих стойкие расстройства функции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зрения и самостоятельного передвижения, и оказание им помощи;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муниципальной услуге с учетом ограничений их жизнедеятельности;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>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5B6">
        <w:rPr>
          <w:rFonts w:ascii="Times New Roman" w:hAnsi="Times New Roman" w:cs="Times New Roman"/>
          <w:sz w:val="28"/>
          <w:szCs w:val="28"/>
        </w:rPr>
        <w:t>5)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и сфере социальной защиты населения;</w:t>
      </w:r>
      <w:proofErr w:type="gramEnd"/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6) оказание специалистами, предоставляющими муниципальной услугу, помощи инвалидам в преодолении барьеров, мешающих получению ими услуг наравне с другими лицами.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В случае невозможности полностью приспособить помещения с учетом потребности инвалида ему обеспечивается доступ к месту предоставления муниципальной услуги либо, когда это возможно, ее предоставление по месту жительства инвалида или в дистанционном режиме.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</w:t>
      </w:r>
      <w:r w:rsidR="001B6C7B" w:rsidRPr="001E15B6">
        <w:rPr>
          <w:rFonts w:ascii="Times New Roman" w:hAnsi="Times New Roman" w:cs="Times New Roman"/>
          <w:sz w:val="28"/>
          <w:szCs w:val="28"/>
        </w:rPr>
        <w:t>5</w:t>
      </w:r>
      <w:r w:rsidRPr="001E15B6">
        <w:rPr>
          <w:rFonts w:ascii="Times New Roman" w:hAnsi="Times New Roman" w:cs="Times New Roman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1) открытость, полнота и достоверность информации о порядке предоставления муниципальной услуги, в том числе в электронной форме в сети Интернет, на Портале;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2) соблюдение стандарта предоставления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3) предоставление возможности подачи заявления о предоставлении муниципальной услуги и документов через Портал;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4) предоставление возможности получения информации о ходе предоставления муниципальной услуги, в том числе через Портал.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46. Показателем качества предоставления муниципальной услуги являются: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1) отсутствие очередей при приеме (выдаче) документов;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2) отсутствие нарушений сроков предоставления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3) отсутствие обоснованных жалоб со стороны заявителей по результатам предоставления муниципальной услуги;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4) компетентность уполномоченных должностных лиц органа местного самоуправления, участвующих в предоставлении муниципальной услуги,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наличие у них профессиональных знаний и навыков для выполнения административных действий, предусмотренных настоящим Административным регламентом.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47. Ежегодно специалистами, ответственными за предоставление муниципальной услуги, на основе анализа практики применения Административного регламента осуществляется оценка соответствия его исполнения установленным показателям.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48. Количество взаимодействий заявителя с уполномоченными должностными лицами органа местного самоуправления при предоставлении муниципальной услуги не превышающее - 2, их общая продолжительность не превышающая - 30 минут: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при личном обращении заявителя с заявлением о предоставлении муниципальной услуги;</w:t>
      </w:r>
    </w:p>
    <w:p w:rsidR="004F3725" w:rsidRPr="001E15B6" w:rsidRDefault="005A4539" w:rsidP="004130CD">
      <w:pPr>
        <w:rPr>
          <w:sz w:val="28"/>
          <w:szCs w:val="28"/>
        </w:rPr>
      </w:pPr>
      <w:r w:rsidRPr="001E15B6">
        <w:rPr>
          <w:sz w:val="28"/>
          <w:szCs w:val="28"/>
        </w:rPr>
        <w:t xml:space="preserve">         при личном получении заявителем разрешения на строительство (отказа в выдаче разрешения на строительство), продлении срока действия разрешения на строительство (отказа в продление срока действия разрешения на строительство),  внесении изменений в разрешение на строительство (отказа во внесении изменений в разрешение на строительство).</w:t>
      </w:r>
    </w:p>
    <w:p w:rsidR="004F3725" w:rsidRPr="001E15B6" w:rsidRDefault="004F3725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2CD9" w:rsidRPr="001E15B6" w:rsidRDefault="00A12CD9" w:rsidP="00A12CD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062DF" w:rsidRPr="001E15B6" w:rsidRDefault="005A4539" w:rsidP="00A12C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 административных процедур,</w:t>
      </w:r>
    </w:p>
    <w:p w:rsidR="005A4539" w:rsidRPr="001E15B6" w:rsidRDefault="005A4539" w:rsidP="005A45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требования к порядку их выполнения, в том числе особенности выполнения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Исчерпывающий перечень административных процедур</w:t>
      </w:r>
    </w:p>
    <w:p w:rsidR="008062DF" w:rsidRPr="001E15B6" w:rsidRDefault="008062DF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49. Предоставление муниципальной услуги включает в себя выполнение следующих административных процедур: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1) прием заявления и документов, их регистрация;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2) 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организаций;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3) рассмотрение документов, представленных заявителем, и ответов на запросы, полученные в результате межведомственного взаимодействия;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4) принятие решения о предоставлении муниципальной услуги (отказе в предоставлении муниципальной услуги);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lastRenderedPageBreak/>
        <w:t xml:space="preserve">5) уведомление заявителя о принятом решении и выдача разрешения на строительство (отказа в выдаче разрешения на строительство), разрешения на строительство с продленным сроком действия (отказа в продление срока действия разрешения на строительство), разрешения на строительство с внесенными изменениями (отказа во внесении изменений в разрешение на строительство).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50. Данный перечень административных процедур является исчерпывающим.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51. При предоставлении муниципальной услуги в электронной форме осуществляется: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D6DD3" w:rsidRPr="001E15B6" w:rsidRDefault="0037529C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</w:t>
      </w:r>
      <w:r w:rsidR="004D6DD3" w:rsidRPr="001E15B6">
        <w:rPr>
          <w:rFonts w:ascii="Times New Roman" w:hAnsi="Times New Roman" w:cs="Times New Roman"/>
          <w:sz w:val="28"/>
          <w:szCs w:val="28"/>
        </w:rPr>
        <w:t xml:space="preserve"> в орган местного самоуправления </w:t>
      </w:r>
      <w:r w:rsidR="001B6C7B" w:rsidRPr="001E15B6">
        <w:rPr>
          <w:rFonts w:ascii="Times New Roman" w:hAnsi="Times New Roman" w:cs="Times New Roman"/>
          <w:sz w:val="28"/>
          <w:szCs w:val="28"/>
        </w:rPr>
        <w:t>муниципальное образование Грачевский район</w:t>
      </w:r>
      <w:r w:rsidR="00EA7D3B" w:rsidRPr="001E15B6">
        <w:rPr>
          <w:rFonts w:ascii="Times New Roman" w:hAnsi="Times New Roman" w:cs="Times New Roman"/>
          <w:sz w:val="28"/>
          <w:szCs w:val="28"/>
        </w:rPr>
        <w:t>, МФЦ</w:t>
      </w:r>
      <w:r w:rsidR="004D6DD3" w:rsidRPr="001E15B6">
        <w:rPr>
          <w:rFonts w:ascii="Times New Roman" w:hAnsi="Times New Roman" w:cs="Times New Roman"/>
          <w:sz w:val="28"/>
          <w:szCs w:val="28"/>
        </w:rPr>
        <w:t xml:space="preserve"> для подачи запроса о предоставлении услуги (далее - запрос);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формирование запроса;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прием и регистрация органом местного самоуправления </w:t>
      </w:r>
      <w:r w:rsidR="001B6C7B" w:rsidRPr="001E15B6">
        <w:rPr>
          <w:rFonts w:ascii="Times New Roman" w:hAnsi="Times New Roman" w:cs="Times New Roman"/>
          <w:sz w:val="28"/>
          <w:szCs w:val="28"/>
        </w:rPr>
        <w:t xml:space="preserve">муниципальное образование Грачевский район </w:t>
      </w:r>
      <w:r w:rsidRPr="001E15B6">
        <w:rPr>
          <w:rFonts w:ascii="Times New Roman" w:hAnsi="Times New Roman" w:cs="Times New Roman"/>
          <w:sz w:val="28"/>
          <w:szCs w:val="28"/>
        </w:rPr>
        <w:t xml:space="preserve">запроса и иных документов, необходимых для предоставления услуги;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получение результата предоставления услуги;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получение сведений о ходе выполнения запроса; 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услуги;</w:t>
      </w:r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5B6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  <w:proofErr w:type="gramEnd"/>
    </w:p>
    <w:p w:rsidR="004D6DD3" w:rsidRPr="001E15B6" w:rsidRDefault="004D6DD3" w:rsidP="004D6D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52. Административные процедуры осуществляются в последовательности, определенной блок-схемой предоставления муниц</w:t>
      </w:r>
      <w:r w:rsidR="00745EF7" w:rsidRPr="001E15B6">
        <w:rPr>
          <w:rFonts w:ascii="Times New Roman" w:hAnsi="Times New Roman" w:cs="Times New Roman"/>
          <w:sz w:val="28"/>
          <w:szCs w:val="28"/>
        </w:rPr>
        <w:t>ипальной услуги (приложение № 4</w:t>
      </w:r>
      <w:r w:rsidRPr="001E15B6">
        <w:rPr>
          <w:rFonts w:ascii="Times New Roman" w:hAnsi="Times New Roman" w:cs="Times New Roman"/>
          <w:sz w:val="28"/>
          <w:szCs w:val="28"/>
        </w:rPr>
        <w:t>) к настоящему Административному регламенту).</w:t>
      </w:r>
    </w:p>
    <w:p w:rsidR="00E3170E" w:rsidRPr="001E15B6" w:rsidRDefault="00E3170E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1E15B6">
        <w:rPr>
          <w:b/>
          <w:sz w:val="28"/>
          <w:szCs w:val="28"/>
        </w:rPr>
        <w:t>Прием заявления и документов, их регистрация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4D4" w:rsidRPr="001E15B6" w:rsidRDefault="00DA05A6" w:rsidP="00A12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53. Основанием для начала административной процедуры является поступление к </w:t>
      </w:r>
      <w:r w:rsidR="00EA7D3B" w:rsidRPr="001E15B6">
        <w:rPr>
          <w:rFonts w:ascii="Times New Roman" w:hAnsi="Times New Roman" w:cs="Times New Roman"/>
          <w:sz w:val="28"/>
          <w:szCs w:val="28"/>
        </w:rPr>
        <w:t>уполномоченному должностному лицу</w:t>
      </w:r>
      <w:r w:rsidR="00D3564A" w:rsidRPr="001E15B6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Pr="001E15B6">
        <w:rPr>
          <w:rFonts w:ascii="Times New Roman" w:hAnsi="Times New Roman" w:cs="Times New Roman"/>
          <w:sz w:val="28"/>
          <w:szCs w:val="28"/>
        </w:rPr>
        <w:t xml:space="preserve"> заявления о предоставлении муниципальной услуги с приложением пакета документов. При поступлении заявлений в электронном виде с Портала </w:t>
      </w:r>
      <w:r w:rsidR="00EA7D3B" w:rsidRPr="001E15B6">
        <w:rPr>
          <w:rFonts w:ascii="Times New Roman" w:hAnsi="Times New Roman" w:cs="Times New Roman"/>
          <w:sz w:val="28"/>
          <w:szCs w:val="28"/>
        </w:rPr>
        <w:t xml:space="preserve"> уполномоченное должностное лицо</w:t>
      </w:r>
      <w:r w:rsidRPr="001E15B6">
        <w:rPr>
          <w:rFonts w:ascii="Times New Roman" w:hAnsi="Times New Roman" w:cs="Times New Roman"/>
          <w:sz w:val="28"/>
          <w:szCs w:val="28"/>
        </w:rPr>
        <w:t xml:space="preserve"> действует в соответствии с требованиями нормативных актов, указанных в  подпунктах 10, 11, 12 пункта 18 настоящего административного регламента.</w:t>
      </w:r>
    </w:p>
    <w:p w:rsidR="00DA05A6" w:rsidRPr="001E15B6" w:rsidRDefault="002039EB" w:rsidP="00DA0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54. Уполномоченное должностное лицо, ответственное</w:t>
      </w:r>
      <w:r w:rsidR="00DA05A6" w:rsidRPr="001E15B6">
        <w:rPr>
          <w:rFonts w:ascii="Times New Roman" w:hAnsi="Times New Roman" w:cs="Times New Roman"/>
          <w:sz w:val="28"/>
          <w:szCs w:val="28"/>
        </w:rPr>
        <w:t xml:space="preserve"> за прием и регистрацию заявления о предоставлении муниципальной услуги и документов, </w:t>
      </w:r>
      <w:r w:rsidR="00DA05A6" w:rsidRPr="001E15B6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проверку на наличие документов, указанных в пунктах 19-21 настоящего Административного регламента, полноты и правильности оформления представленных документов в соответствии с требованиями пунктов </w:t>
      </w:r>
      <w:r w:rsidR="00E92DDC" w:rsidRPr="001E15B6">
        <w:rPr>
          <w:rFonts w:ascii="Times New Roman" w:hAnsi="Times New Roman" w:cs="Times New Roman"/>
          <w:sz w:val="28"/>
          <w:szCs w:val="28"/>
        </w:rPr>
        <w:t>26-28</w:t>
      </w:r>
      <w:r w:rsidR="00DA05A6" w:rsidRPr="001E15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A05A6" w:rsidRPr="001E15B6" w:rsidRDefault="00FF707A" w:rsidP="008950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55</w:t>
      </w:r>
      <w:r w:rsidR="00DA05A6" w:rsidRPr="001E15B6">
        <w:rPr>
          <w:rFonts w:ascii="Times New Roman" w:hAnsi="Times New Roman" w:cs="Times New Roman"/>
          <w:sz w:val="28"/>
          <w:szCs w:val="28"/>
        </w:rPr>
        <w:t>. Время выполнения административной процедуры: осуществляется</w:t>
      </w:r>
      <w:r w:rsidR="00895081" w:rsidRPr="001E15B6">
        <w:rPr>
          <w:rFonts w:ascii="Times New Roman" w:hAnsi="Times New Roman" w:cs="Times New Roman"/>
          <w:sz w:val="28"/>
          <w:szCs w:val="28"/>
        </w:rPr>
        <w:t xml:space="preserve"> в  течение </w:t>
      </w:r>
      <w:r w:rsidR="00EA7A44" w:rsidRPr="001E15B6">
        <w:rPr>
          <w:rFonts w:ascii="Times New Roman" w:hAnsi="Times New Roman" w:cs="Times New Roman"/>
          <w:sz w:val="28"/>
          <w:szCs w:val="28"/>
        </w:rPr>
        <w:t>одного рабочего</w:t>
      </w:r>
      <w:r w:rsidR="00895081" w:rsidRPr="001E15B6">
        <w:rPr>
          <w:rFonts w:ascii="Times New Roman" w:hAnsi="Times New Roman" w:cs="Times New Roman"/>
          <w:sz w:val="28"/>
          <w:szCs w:val="28"/>
        </w:rPr>
        <w:t xml:space="preserve"> дня со дня получения заявления о предоставлении муниципальной услуги.</w:t>
      </w:r>
    </w:p>
    <w:p w:rsidR="00DA05A6" w:rsidRPr="001E15B6" w:rsidRDefault="00FF707A" w:rsidP="00DA0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56</w:t>
      </w:r>
      <w:r w:rsidR="00DA05A6" w:rsidRPr="001E15B6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является: регистрационная запись о дате и времени принятия заявления, формирование пакета документов и регистрация в журнале регистрации заявления о предоставлении муниципальной услуги (далее – журнал регистрации) по фо</w:t>
      </w:r>
      <w:r w:rsidR="0004625F" w:rsidRPr="001E15B6">
        <w:rPr>
          <w:rFonts w:ascii="Times New Roman" w:hAnsi="Times New Roman" w:cs="Times New Roman"/>
          <w:sz w:val="28"/>
          <w:szCs w:val="28"/>
        </w:rPr>
        <w:t>рме определенной приложением № 5</w:t>
      </w:r>
      <w:r w:rsidR="00DA05A6" w:rsidRPr="001E15B6">
        <w:rPr>
          <w:rFonts w:ascii="Times New Roman" w:hAnsi="Times New Roman" w:cs="Times New Roman"/>
          <w:sz w:val="28"/>
          <w:szCs w:val="28"/>
        </w:rPr>
        <w:t xml:space="preserve">  к настоящему Административному регламенту;</w:t>
      </w:r>
    </w:p>
    <w:p w:rsidR="005A4539" w:rsidRPr="001E15B6" w:rsidRDefault="00DA05A6" w:rsidP="00A530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отказ в приеме заявления по о</w:t>
      </w:r>
      <w:r w:rsidR="005A6587" w:rsidRPr="001E15B6">
        <w:rPr>
          <w:rFonts w:ascii="Times New Roman" w:hAnsi="Times New Roman" w:cs="Times New Roman"/>
          <w:sz w:val="28"/>
          <w:szCs w:val="28"/>
        </w:rPr>
        <w:t>снованиям, указанным в пункте 3</w:t>
      </w:r>
      <w:r w:rsidRPr="001E15B6">
        <w:rPr>
          <w:rFonts w:ascii="Times New Roman" w:hAnsi="Times New Roman" w:cs="Times New Roman"/>
          <w:sz w:val="28"/>
          <w:szCs w:val="28"/>
        </w:rPr>
        <w:t>0 настоящег</w:t>
      </w:r>
      <w:r w:rsidR="00A53065" w:rsidRPr="001E15B6">
        <w:rPr>
          <w:rFonts w:ascii="Times New Roman" w:hAnsi="Times New Roman" w:cs="Times New Roman"/>
          <w:sz w:val="28"/>
          <w:szCs w:val="28"/>
        </w:rPr>
        <w:t>о Административного регламента.</w:t>
      </w:r>
    </w:p>
    <w:p w:rsidR="00FF707A" w:rsidRPr="001E15B6" w:rsidRDefault="00FF707A" w:rsidP="00FF707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A4539" w:rsidRPr="001E15B6" w:rsidRDefault="005A4539" w:rsidP="005A453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</w:t>
      </w:r>
    </w:p>
    <w:p w:rsidR="005A4539" w:rsidRPr="001E15B6" w:rsidRDefault="005A4539" w:rsidP="005A453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A4539" w:rsidRPr="001E15B6" w:rsidRDefault="005A4539" w:rsidP="005A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57. Основанием для начала административной процедуры является непредставление заявителем по собственной инициативе документа (документов), указанных в </w:t>
      </w:r>
      <w:r w:rsidR="00E92DDC" w:rsidRPr="001E15B6">
        <w:rPr>
          <w:rFonts w:ascii="Times New Roman" w:hAnsi="Times New Roman" w:cs="Times New Roman"/>
          <w:sz w:val="28"/>
          <w:szCs w:val="28"/>
        </w:rPr>
        <w:t xml:space="preserve">пунктах 22, </w:t>
      </w:r>
      <w:r w:rsidRPr="001E15B6">
        <w:rPr>
          <w:rFonts w:ascii="Times New Roman" w:hAnsi="Times New Roman" w:cs="Times New Roman"/>
          <w:sz w:val="28"/>
          <w:szCs w:val="28"/>
        </w:rPr>
        <w:t xml:space="preserve">23 настоящего Административного регламента. </w:t>
      </w:r>
    </w:p>
    <w:p w:rsidR="005A4539" w:rsidRPr="001E15B6" w:rsidRDefault="005A4539" w:rsidP="005A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Уполномоченными должностными лицами направляются 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 межведомственного информационного взаимодействия запросы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5A4539" w:rsidRPr="001E15B6" w:rsidRDefault="005A4539" w:rsidP="005A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58. Время выполнения административной процедуры: осуществляется  в  течение </w:t>
      </w:r>
      <w:r w:rsidR="00291A2C" w:rsidRPr="001E15B6">
        <w:rPr>
          <w:rFonts w:ascii="Times New Roman" w:hAnsi="Times New Roman" w:cs="Times New Roman"/>
          <w:sz w:val="28"/>
          <w:szCs w:val="28"/>
        </w:rPr>
        <w:t xml:space="preserve">одного рабочего </w:t>
      </w:r>
      <w:r w:rsidRPr="001E15B6">
        <w:rPr>
          <w:rFonts w:ascii="Times New Roman" w:hAnsi="Times New Roman" w:cs="Times New Roman"/>
          <w:sz w:val="28"/>
          <w:szCs w:val="28"/>
        </w:rPr>
        <w:t>дня со дня получения заявления о предоставлении муниципальной услуги.</w:t>
      </w:r>
    </w:p>
    <w:p w:rsidR="00B405F5" w:rsidRPr="001E15B6" w:rsidRDefault="005A4539" w:rsidP="00B405F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59. Результатом выполнения административной процедуры является </w:t>
      </w:r>
      <w:r w:rsidR="00D3564A" w:rsidRPr="001E15B6">
        <w:rPr>
          <w:rFonts w:ascii="Times New Roman" w:hAnsi="Times New Roman" w:cs="Times New Roman"/>
          <w:sz w:val="28"/>
          <w:szCs w:val="28"/>
        </w:rPr>
        <w:t>ответ</w:t>
      </w:r>
      <w:r w:rsidRPr="001E15B6">
        <w:rPr>
          <w:rFonts w:ascii="Times New Roman" w:hAnsi="Times New Roman" w:cs="Times New Roman"/>
          <w:sz w:val="28"/>
          <w:szCs w:val="28"/>
        </w:rPr>
        <w:t xml:space="preserve"> на запрос в течение не более </w:t>
      </w:r>
      <w:r w:rsidR="00B944C6" w:rsidRPr="001E15B6">
        <w:rPr>
          <w:rFonts w:ascii="Times New Roman" w:hAnsi="Times New Roman" w:cs="Times New Roman"/>
          <w:sz w:val="28"/>
          <w:szCs w:val="28"/>
        </w:rPr>
        <w:t xml:space="preserve"> трех </w:t>
      </w:r>
      <w:r w:rsidRPr="001E15B6">
        <w:rPr>
          <w:rFonts w:ascii="Times New Roman" w:hAnsi="Times New Roman" w:cs="Times New Roman"/>
          <w:sz w:val="28"/>
          <w:szCs w:val="28"/>
        </w:rPr>
        <w:t>рабочих дней</w:t>
      </w:r>
      <w:r w:rsidR="00D3564A" w:rsidRPr="001E15B6">
        <w:rPr>
          <w:rFonts w:ascii="Times New Roman" w:hAnsi="Times New Roman" w:cs="Times New Roman"/>
          <w:sz w:val="28"/>
          <w:szCs w:val="28"/>
        </w:rPr>
        <w:t xml:space="preserve"> со дня его получения </w:t>
      </w:r>
      <w:r w:rsidR="00B405F5"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органом местного самоуправления, иной организацией, в распоряжении которой находятся запрашиваемые документы и (или) информация.</w:t>
      </w:r>
    </w:p>
    <w:p w:rsidR="005A4539" w:rsidRPr="001E15B6" w:rsidRDefault="005A4539" w:rsidP="005A45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Непред</w:t>
      </w:r>
      <w:r w:rsidR="00DA2A9A" w:rsidRPr="001E15B6">
        <w:rPr>
          <w:rFonts w:ascii="Times New Roman" w:hAnsi="Times New Roman" w:cs="Times New Roman"/>
          <w:sz w:val="28"/>
          <w:szCs w:val="28"/>
        </w:rPr>
        <w:t>ставление (несвоевременное пред</w:t>
      </w:r>
      <w:r w:rsidRPr="001E15B6">
        <w:rPr>
          <w:rFonts w:ascii="Times New Roman" w:hAnsi="Times New Roman" w:cs="Times New Roman"/>
          <w:sz w:val="28"/>
          <w:szCs w:val="28"/>
        </w:rPr>
        <w:t xml:space="preserve">ставление) органом по межведомственному </w:t>
      </w:r>
      <w:r w:rsidR="00DA2A9A" w:rsidRPr="001E15B6">
        <w:rPr>
          <w:rFonts w:ascii="Times New Roman" w:hAnsi="Times New Roman" w:cs="Times New Roman"/>
          <w:sz w:val="28"/>
          <w:szCs w:val="28"/>
        </w:rPr>
        <w:t>запросу документов и информации</w:t>
      </w:r>
      <w:r w:rsidRPr="001E15B6">
        <w:rPr>
          <w:rFonts w:ascii="Times New Roman" w:hAnsi="Times New Roman" w:cs="Times New Roman"/>
          <w:sz w:val="28"/>
          <w:szCs w:val="28"/>
        </w:rPr>
        <w:t xml:space="preserve"> не может являться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основанием для отказа в предоставлении заявителю муниципальной услуги.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b/>
          <w:sz w:val="28"/>
          <w:szCs w:val="28"/>
        </w:rPr>
        <w:t>Р</w:t>
      </w:r>
      <w:r w:rsidRPr="001E15B6">
        <w:rPr>
          <w:rFonts w:eastAsiaTheme="minorHAnsi"/>
          <w:b/>
          <w:sz w:val="28"/>
          <w:szCs w:val="28"/>
          <w:lang w:eastAsia="en-US"/>
        </w:rPr>
        <w:t xml:space="preserve">ассмотрение документов, представленных заявителем, и ответов на запросы, полученных в результате межведомственного взаимодействия </w:t>
      </w:r>
    </w:p>
    <w:p w:rsidR="005A4539" w:rsidRPr="001E15B6" w:rsidRDefault="005A4539" w:rsidP="005A453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HAnsi"/>
          <w:b/>
          <w:color w:val="FF0000"/>
          <w:sz w:val="28"/>
          <w:szCs w:val="28"/>
          <w:lang w:eastAsia="en-US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60. Основанием для начала административной процедуры является получение уполномоченными должностными лицами  заявления  о предоставлении муниципальной услуги с  прилагаемым  пакетом  документов и ответов на запросы, полученных в результате межведомственного информационного взаимодействия.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61. Уполномоченными должностными лицами осуществляется проверка наличия указанных в пункте 30 настоящего Административного регламента оснований для отказа в приеме документов.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62. Если в ответе на запрос, полученный в результате межведомственного информационного взаимодействия </w:t>
      </w:r>
      <w:r w:rsidRPr="001E15B6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органов местного самоуправления и иных организаций, получен ответ об отсутствии необходимых документов (сведений)</w:t>
      </w:r>
      <w:r w:rsidRPr="001E15B6">
        <w:rPr>
          <w:rFonts w:ascii="Times New Roman" w:hAnsi="Times New Roman" w:cs="Times New Roman"/>
          <w:sz w:val="28"/>
          <w:szCs w:val="28"/>
        </w:rPr>
        <w:t>, либо установлено наличие обстоятельств, указанных в пункте 61, то уполномоченными должностными лицами  осуществляется подготовка мотивированного отказа  в приеме документов.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63. Время выполнения административной процедуры: в течение </w:t>
      </w:r>
      <w:r w:rsidR="007C5629" w:rsidRPr="001E15B6">
        <w:rPr>
          <w:rFonts w:ascii="Times New Roman" w:hAnsi="Times New Roman" w:cs="Times New Roman"/>
          <w:sz w:val="28"/>
          <w:szCs w:val="28"/>
        </w:rPr>
        <w:t xml:space="preserve">одного рабочего </w:t>
      </w:r>
      <w:r w:rsidRPr="001E15B6">
        <w:rPr>
          <w:rFonts w:ascii="Times New Roman" w:hAnsi="Times New Roman" w:cs="Times New Roman"/>
          <w:sz w:val="28"/>
          <w:szCs w:val="28"/>
        </w:rPr>
        <w:t>дня со дня получения уполномоченным</w:t>
      </w:r>
      <w:r w:rsidR="00023C01" w:rsidRPr="001E15B6">
        <w:rPr>
          <w:rFonts w:ascii="Times New Roman" w:hAnsi="Times New Roman" w:cs="Times New Roman"/>
          <w:sz w:val="28"/>
          <w:szCs w:val="28"/>
        </w:rPr>
        <w:t>и должностными лицами заявления и</w:t>
      </w:r>
      <w:r w:rsidRPr="001E15B6">
        <w:rPr>
          <w:rFonts w:ascii="Times New Roman" w:hAnsi="Times New Roman" w:cs="Times New Roman"/>
          <w:sz w:val="28"/>
          <w:szCs w:val="28"/>
        </w:rPr>
        <w:t xml:space="preserve"> прилагаемых заявителем документов и ответов  на запросы, полученных в результате межведомственного взаимодействия.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64. Результатом выполнения административной процедуры является принятие решения уполномоченными должностными лицами об отсутствии оснований для отказа в приеме документов или отказе в приеме документов.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E15B6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 xml:space="preserve">Принятие решения о предоставлении муниципальной услуги 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(</w:t>
      </w:r>
      <w:proofErr w:type="gramStart"/>
      <w:r w:rsidRPr="001E15B6">
        <w:rPr>
          <w:rFonts w:eastAsiaTheme="minorHAnsi"/>
          <w:b/>
          <w:sz w:val="28"/>
          <w:szCs w:val="28"/>
          <w:lang w:eastAsia="en-US"/>
        </w:rPr>
        <w:t>отказе</w:t>
      </w:r>
      <w:proofErr w:type="gramEnd"/>
      <w:r w:rsidRPr="001E15B6">
        <w:rPr>
          <w:rFonts w:eastAsiaTheme="minorHAnsi"/>
          <w:b/>
          <w:sz w:val="28"/>
          <w:szCs w:val="28"/>
          <w:lang w:eastAsia="en-US"/>
        </w:rPr>
        <w:t xml:space="preserve"> в предоставлении муниципальной услуги)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65. Основанием для начала административной процедуры является принятие решения  уполномоченными должностными лицами об отсутствии оснований для отказа в приеме документов.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66. Уполномоченные должностные лица осуществляют проверку наличия установленных в пунктах  32-34 настоящего Административного регламента оснований для отказа в предоставлении муниципальной услуги и принимают решение о предоставлении либо отказе в предоставлении муниципальной услуги.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67.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 xml:space="preserve">Уполномоченные должностные лица готовят проект разрешения на строительство (проект отказа в выдаче разрешения на строительство), проект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продления срока действия разрешения на строительство (проект отказа в продление срока действия разрешения на строительство), проект  внесения изменений в разрешение на строительство (проект отказа во внесении изменений в разрешение на строительство) и представляют его уполномоченному должностному лицу органа местного самоуправления для подписания.</w:t>
      </w:r>
      <w:proofErr w:type="gramEnd"/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68. Результатом выполнения административной процедуры является подписание уполномоченным должностным лицом органа местного  разрешения на строительство, разрешения на строительство с продленным сроком действия, разрешения на строительство с внесенными изменениями, либо мотивированного отказа в выдаче   разрешения на строительство,  в продление срока действия разрешения на строительство,  во внесении изменений в разрешение на строительство.</w:t>
      </w:r>
    </w:p>
    <w:p w:rsidR="00F64640" w:rsidRPr="001E15B6" w:rsidRDefault="005A4539" w:rsidP="00F646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69. Время выполнения административной процедуры: в течение </w:t>
      </w:r>
      <w:r w:rsidR="007C5629" w:rsidRPr="001E15B6">
        <w:rPr>
          <w:rFonts w:ascii="Times New Roman" w:hAnsi="Times New Roman" w:cs="Times New Roman"/>
          <w:sz w:val="28"/>
          <w:szCs w:val="28"/>
        </w:rPr>
        <w:t xml:space="preserve">одного рабочего дня </w:t>
      </w:r>
      <w:r w:rsidRPr="001E15B6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F64640" w:rsidRPr="001E15B6">
        <w:rPr>
          <w:rFonts w:ascii="Times New Roman" w:hAnsi="Times New Roman" w:cs="Times New Roman"/>
          <w:sz w:val="28"/>
          <w:szCs w:val="28"/>
        </w:rPr>
        <w:t>принятие решения  уполномоченными должностными лицами об отсутствии оснований для отказа в приеме документов.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4539" w:rsidRPr="001E15B6" w:rsidRDefault="005A4539" w:rsidP="005A453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Уведомление заявителя о принятом решении и выдача разрешения на строительство, разрешения на строительство с продленным сроком действия, разрешения на строительство с внесенными изменениями, либо мотивированного отказа в выдаче   разрешения на строительство,  в продление срока действия разрешения на строительство,  во внесении изменений</w:t>
      </w:r>
      <w:r w:rsidR="008062DF" w:rsidRPr="001E15B6">
        <w:rPr>
          <w:rFonts w:eastAsiaTheme="minorHAnsi"/>
          <w:b/>
          <w:sz w:val="28"/>
          <w:szCs w:val="28"/>
          <w:lang w:eastAsia="en-US"/>
        </w:rPr>
        <w:t xml:space="preserve"> в разрешение на строительство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70.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подписание уполномоченным должностным лицом органа местного самоуправления разрешения на строительство, разрешения на строительство с продленным сроком действия, разрешения на строительство с внесенными изменениями, либо мотивированного отказа в выдаче   разрешения на строительство, отказа в продление срока действия разрешения на строительство, отказа во внесении изменений в разрешение на строительство. </w:t>
      </w:r>
      <w:proofErr w:type="gramEnd"/>
    </w:p>
    <w:p w:rsidR="000E3638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71</w:t>
      </w:r>
      <w:r w:rsidR="000E3638" w:rsidRPr="001E15B6">
        <w:rPr>
          <w:rFonts w:ascii="Times New Roman" w:hAnsi="Times New Roman" w:cs="Times New Roman"/>
          <w:sz w:val="28"/>
          <w:szCs w:val="28"/>
        </w:rPr>
        <w:t>. Уведомление заявителя о принятом решении   осуществляется уполномоченными должностными лицами органа местного самоуправления по желанию заявителя: лично, по почте, на адрес электронной почты заявителя, по те</w:t>
      </w:r>
      <w:r w:rsidR="00443193" w:rsidRPr="001E15B6">
        <w:rPr>
          <w:rFonts w:ascii="Times New Roman" w:hAnsi="Times New Roman" w:cs="Times New Roman"/>
          <w:sz w:val="28"/>
          <w:szCs w:val="28"/>
        </w:rPr>
        <w:t>лефону, через МФЦ (при наличии с</w:t>
      </w:r>
      <w:r w:rsidR="000E3638" w:rsidRPr="001E15B6">
        <w:rPr>
          <w:rFonts w:ascii="Times New Roman" w:hAnsi="Times New Roman" w:cs="Times New Roman"/>
          <w:sz w:val="28"/>
          <w:szCs w:val="28"/>
        </w:rPr>
        <w:t xml:space="preserve">оглашения о взаимодействии), в электронной форме в личный кабинет заявителя. 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72. Время выполнения административной процедуры: о</w:t>
      </w:r>
      <w:r w:rsidR="00B72473" w:rsidRPr="001E15B6">
        <w:rPr>
          <w:rFonts w:ascii="Times New Roman" w:hAnsi="Times New Roman" w:cs="Times New Roman"/>
          <w:sz w:val="28"/>
          <w:szCs w:val="28"/>
        </w:rPr>
        <w:t>существляется в течение одного рабочего дня</w:t>
      </w:r>
      <w:r w:rsidRPr="001E15B6">
        <w:rPr>
          <w:rFonts w:ascii="Times New Roman" w:hAnsi="Times New Roman" w:cs="Times New Roman"/>
          <w:sz w:val="28"/>
          <w:szCs w:val="28"/>
        </w:rPr>
        <w:t>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73. Результатом выполнения административной процедуры является выдача заявителю: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lastRenderedPageBreak/>
        <w:t>разрешения на строительство;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отказа в выдаче разрешения на строительство; 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разрешения на строительство с продленным сроком;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отказа в продление срока действия разрешения на строительство;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разрешения на строительство с внесенными изменениями;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отказа во внесении изменений в разрешение на строительство.</w:t>
      </w:r>
    </w:p>
    <w:p w:rsidR="000E3638" w:rsidRPr="001E15B6" w:rsidRDefault="000E3638" w:rsidP="000E36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5B6">
        <w:rPr>
          <w:rFonts w:ascii="Times New Roman" w:hAnsi="Times New Roman" w:cs="Times New Roman"/>
          <w:sz w:val="28"/>
          <w:szCs w:val="28"/>
        </w:rPr>
        <w:t>Выдача осуществляется по желанию заявителя: лично, по почте заказным письмом с уведомлением, либо в электронной форме в личный кабинет заявителя (при направлении заявления через Портал.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В данном случае документы готовятся в формате .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>, подписываются открепленной квалифицированной электронной подписью уполномоченного должностного лица органа местного само</w:t>
      </w:r>
      <w:r w:rsidR="005E1CD5" w:rsidRPr="001E15B6">
        <w:rPr>
          <w:rFonts w:ascii="Times New Roman" w:hAnsi="Times New Roman" w:cs="Times New Roman"/>
          <w:sz w:val="28"/>
          <w:szCs w:val="28"/>
        </w:rPr>
        <w:t>управления (файл формата .SIG</w:t>
      </w:r>
      <w:r w:rsidRPr="001E15B6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Указанные документы в формате электронного архива .</w:t>
      </w:r>
      <w:proofErr w:type="spellStart"/>
      <w:r w:rsidRPr="001E15B6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1E15B6">
        <w:rPr>
          <w:rFonts w:ascii="Times New Roman" w:hAnsi="Times New Roman" w:cs="Times New Roman"/>
          <w:sz w:val="28"/>
          <w:szCs w:val="28"/>
        </w:rPr>
        <w:t xml:space="preserve"> направляются в личный кабинет заявителя).</w:t>
      </w:r>
      <w:proofErr w:type="gramEnd"/>
    </w:p>
    <w:p w:rsidR="005A4539" w:rsidRPr="001E15B6" w:rsidRDefault="005E1CD5" w:rsidP="000E36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З</w:t>
      </w:r>
      <w:r w:rsidR="000E3638" w:rsidRPr="001E15B6">
        <w:rPr>
          <w:rFonts w:ascii="Times New Roman" w:hAnsi="Times New Roman" w:cs="Times New Roman"/>
          <w:sz w:val="28"/>
          <w:szCs w:val="28"/>
        </w:rPr>
        <w:t>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носителе.</w:t>
      </w:r>
    </w:p>
    <w:p w:rsidR="00E92DDC" w:rsidRPr="001E15B6" w:rsidRDefault="00E92DDC" w:rsidP="000E36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В</w:t>
      </w:r>
      <w:r w:rsidR="00013B6C" w:rsidRPr="001E15B6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DE11AF" w:rsidRPr="001E15B6">
        <w:rPr>
          <w:rFonts w:ascii="Times New Roman" w:hAnsi="Times New Roman" w:cs="Times New Roman"/>
          <w:sz w:val="28"/>
          <w:szCs w:val="28"/>
        </w:rPr>
        <w:t xml:space="preserve"> одного рабочего </w:t>
      </w:r>
      <w:r w:rsidRPr="001E15B6">
        <w:rPr>
          <w:rFonts w:ascii="Times New Roman" w:hAnsi="Times New Roman" w:cs="Times New Roman"/>
          <w:sz w:val="28"/>
          <w:szCs w:val="28"/>
        </w:rPr>
        <w:t xml:space="preserve">дня со дня подписания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разрешени</w:t>
      </w:r>
      <w:r w:rsidR="009508FF" w:rsidRPr="001E15B6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9508FF" w:rsidRPr="001E15B6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 w:rsidRPr="001E15B6">
        <w:rPr>
          <w:rFonts w:ascii="Times New Roman" w:hAnsi="Times New Roman" w:cs="Times New Roman"/>
          <w:sz w:val="28"/>
          <w:szCs w:val="28"/>
        </w:rPr>
        <w:t xml:space="preserve"> уполномоченные должностные лица вносят соответствующие данные в Ре</w:t>
      </w:r>
      <w:r w:rsidR="00443193" w:rsidRPr="001E15B6">
        <w:rPr>
          <w:rFonts w:ascii="Times New Roman" w:hAnsi="Times New Roman" w:cs="Times New Roman"/>
          <w:sz w:val="28"/>
          <w:szCs w:val="28"/>
        </w:rPr>
        <w:t xml:space="preserve">естр выданных разрешений на строительство </w:t>
      </w:r>
      <w:r w:rsidRPr="001E15B6">
        <w:rPr>
          <w:rFonts w:ascii="Times New Roman" w:hAnsi="Times New Roman" w:cs="Times New Roman"/>
          <w:sz w:val="28"/>
          <w:szCs w:val="28"/>
        </w:rPr>
        <w:t xml:space="preserve"> (далее – Реестр) на бумажном носителе п</w:t>
      </w:r>
      <w:r w:rsidR="0004625F" w:rsidRPr="001E15B6">
        <w:rPr>
          <w:rFonts w:ascii="Times New Roman" w:hAnsi="Times New Roman" w:cs="Times New Roman"/>
          <w:sz w:val="28"/>
          <w:szCs w:val="28"/>
        </w:rPr>
        <w:t>о форме, согласно приложению № 6</w:t>
      </w:r>
      <w:r w:rsidRPr="001E15B6">
        <w:rPr>
          <w:rFonts w:ascii="Times New Roman" w:hAnsi="Times New Roman" w:cs="Times New Roman"/>
          <w:sz w:val="28"/>
          <w:szCs w:val="28"/>
        </w:rPr>
        <w:t>, под отдельным порядковым номером.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74. С целью размещения сведений о подлежащем застройке земельном участке в информационных системах обеспечения градостроительной деятельности,   одновременно с разрешением на строительство   заявителю передается уведомление о том, что в течение 10-ти дней со дня получения разрешения на строительство застройщик обязан безвозмездно передать в орган местного самоуправления: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1) сведения о площади, о высоте и количестве этажей планируемого объекта капитального строительства;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2) сведения о сетях инженерно-технического обеспечения;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3) один экземпляр копии результатов инженерных изысканий;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4) по одному экземпляру копий разделов проектной документации, предусмотренных пунктами 2, 8-10 и 11.1 части 12 статьи 48  Градостроительного кодекса Российской Федерации для размещения в информационной системе обеспечения градостроительной деятельности соответств</w:t>
      </w:r>
      <w:r w:rsidR="00443193" w:rsidRPr="001E15B6">
        <w:rPr>
          <w:rFonts w:ascii="Times New Roman" w:hAnsi="Times New Roman" w:cs="Times New Roman"/>
          <w:sz w:val="28"/>
          <w:szCs w:val="28"/>
        </w:rPr>
        <w:t>ующих муниципальных образований.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Указанные в подпунктах 1-4 настоящего пункта сведения и копии документов представляются заявителем на бумажном носителе и в цифровом формате на электронном носителе в 1-ом экземпляре для размещения в </w:t>
      </w:r>
      <w:r w:rsidRPr="001E15B6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системе обеспечения градостроительной деятельности муниципального района.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75. В течение 14-ти дней со дня получения материалов, указанных в пункте </w:t>
      </w:r>
      <w:r w:rsidR="00013B6C" w:rsidRPr="001E15B6">
        <w:rPr>
          <w:rFonts w:ascii="Times New Roman" w:hAnsi="Times New Roman" w:cs="Times New Roman"/>
          <w:sz w:val="28"/>
          <w:szCs w:val="28"/>
        </w:rPr>
        <w:t>74</w:t>
      </w:r>
      <w:r w:rsidRPr="001E15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уполномоченные должностные лица размещают данные материалы в информационной системе обеспечения градостроительной деятельности с приложением  копии разрешения на строительство, продления срока разрешения на строительство.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76. В течение 3-х дней со дня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выдачи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уполномоченные должностные лица направляют копию разрешения на строительство, разрешения на строительство с продленным сроком действия/ разрешения на строительство с внесенными изменениями в орган исполнительной власти, уполномоченный на осуществление государственного строительного надзора.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 77. В любое время с момента приема документов заявителю предоставляются сведения о том, на каком этапе (в процессе выполнения какой административной процедуры) находится представленный им пакет документов.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385"/>
      <w:bookmarkEnd w:id="4"/>
      <w:r w:rsidRPr="001E15B6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1E15B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1E15B6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1E15B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1E15B6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уполномоченными должностными лицами органа местного самоуправления положений настоящего Административного регламента, а также принятием ими решений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 xml:space="preserve">78. Текущий </w:t>
      </w:r>
      <w:proofErr w:type="gramStart"/>
      <w:r w:rsidRPr="001E15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15B6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процедурами, и принятием решений осуществляется: уполномоченными должностными лицами органа местного самоуправления, ответственными за предоставление муниципальной услуги.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79. 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регламента, иных нормативных правовых актов Российской Федерации уполномоченными должностными лицами органа местного самоуправления.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62DF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</w:t>
      </w:r>
      <w:r w:rsidR="008062DF" w:rsidRPr="001E15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5B6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proofErr w:type="gramStart"/>
      <w:r w:rsidRPr="001E15B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1E15B6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предоставления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lastRenderedPageBreak/>
        <w:t>80. Руководитель органа местного самоуправления (должностное лицо, исполняющее его обязанности) организует и осуществляет контроль предоставления муниципальной услуги.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81. Контроль полноты и качества предоставления 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подготовка ответов на обращения заявителей, содержащих жалобы на решения, действия (бездействия) специалистов.</w:t>
      </w: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82. 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Ответственность уполномоченных должностных лиц органа местного самоуправления за решения и действия (бездействие), принимаемые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(осуществляемые) ими в ходе предоставления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83.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62DF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 формам </w:t>
      </w:r>
      <w:proofErr w:type="gramStart"/>
      <w:r w:rsidRPr="001E15B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1E15B6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услуги, </w:t>
      </w: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в том числе со стороны граждан, их объединений и организаций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5B6">
        <w:rPr>
          <w:rFonts w:ascii="Times New Roman" w:hAnsi="Times New Roman" w:cs="Times New Roman"/>
          <w:sz w:val="28"/>
          <w:szCs w:val="28"/>
        </w:rPr>
        <w:t>84. 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письменных, в том числе в электронном виде, ответов на их запросы.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52EA1" w:rsidRPr="001E15B6" w:rsidRDefault="005A4539" w:rsidP="005A45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</w:t>
      </w:r>
    </w:p>
    <w:p w:rsidR="005A4539" w:rsidRPr="001E15B6" w:rsidRDefault="005A4539" w:rsidP="005A453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Информация для заявителя о его праве подать жалобу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на решение и (или) действие (бездействие) органа местного самоуправления,</w:t>
      </w:r>
    </w:p>
    <w:p w:rsidR="005A4539" w:rsidRPr="001E15B6" w:rsidRDefault="005A4539" w:rsidP="005A4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его должностных лиц при предоставлении муниципальной услуги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85. Заявитель может обратиться с жалобой,  в том числе в следующих случаях: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1) нарушение срока регистрации запроса заявителя о предоставлении муниципальной услуги;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2) нарушение срока предоставления муниципальной услуги;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Оренбургской области, муниципальными правовыми актами для предоставления муниципальной услуги;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Оренбургской области, муниципальными правовыми актами для предоставления муниципальной услуги, у заявителя;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1E15B6">
        <w:rPr>
          <w:rFonts w:eastAsiaTheme="minorHAnsi"/>
          <w:bCs/>
          <w:sz w:val="28"/>
          <w:szCs w:val="28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Оренбургской области, муниципальными правовыми актами;</w:t>
      </w:r>
      <w:proofErr w:type="gramEnd"/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Оренбургской области, муниципальными правовыми актами;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1E15B6">
        <w:rPr>
          <w:rFonts w:eastAsiaTheme="minorHAnsi"/>
          <w:bCs/>
          <w:sz w:val="28"/>
          <w:szCs w:val="28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062DF" w:rsidRPr="001E15B6" w:rsidRDefault="008062DF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Предмет жалобы</w:t>
      </w:r>
    </w:p>
    <w:p w:rsidR="005A4539" w:rsidRPr="001E15B6" w:rsidRDefault="005A4539" w:rsidP="005A453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86. Предметом жалобы является нарушение порядка предоставления муниципальной услуги, выразившееся в неправомерных решениях и действиях (бездействии) должностных лиц, муниципальных служащих органа местного </w:t>
      </w:r>
      <w:r w:rsidRPr="001E15B6">
        <w:rPr>
          <w:rFonts w:eastAsiaTheme="minorHAnsi"/>
          <w:sz w:val="28"/>
          <w:szCs w:val="28"/>
          <w:lang w:eastAsia="en-US"/>
        </w:rPr>
        <w:lastRenderedPageBreak/>
        <w:t xml:space="preserve">самоуправления </w:t>
      </w:r>
      <w:r w:rsidR="001B6C7B" w:rsidRPr="001E15B6">
        <w:rPr>
          <w:rFonts w:eastAsiaTheme="minorHAnsi"/>
          <w:sz w:val="28"/>
          <w:szCs w:val="28"/>
          <w:lang w:eastAsia="en-US"/>
        </w:rPr>
        <w:t xml:space="preserve">муниципальное образование Грачевский район </w:t>
      </w:r>
      <w:r w:rsidRPr="001E15B6">
        <w:rPr>
          <w:rFonts w:eastAsiaTheme="minorHAnsi"/>
          <w:sz w:val="28"/>
          <w:szCs w:val="28"/>
          <w:lang w:eastAsia="en-US"/>
        </w:rPr>
        <w:t>Оренбургской области при предоставлении муниципальной услуги.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87. Жалоба должна содержать: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1E15B6">
        <w:rPr>
          <w:rFonts w:eastAsiaTheme="minorHAnsi"/>
          <w:bCs/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A4539" w:rsidRPr="001E15B6" w:rsidRDefault="00A01930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</w:t>
      </w:r>
      <w:r w:rsidR="005A4539" w:rsidRPr="001E15B6">
        <w:rPr>
          <w:rFonts w:eastAsiaTheme="minorHAnsi"/>
          <w:b/>
          <w:sz w:val="28"/>
          <w:szCs w:val="28"/>
          <w:lang w:eastAsia="en-US"/>
        </w:rPr>
        <w:t>рганы местного самоуправления и уполномоченные</w:t>
      </w:r>
    </w:p>
    <w:p w:rsidR="005A4539" w:rsidRPr="001E15B6" w:rsidRDefault="005A4539" w:rsidP="005A4539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на рассмотрение жалобы должностные лица,</w:t>
      </w:r>
    </w:p>
    <w:p w:rsidR="005A4539" w:rsidRPr="001E15B6" w:rsidRDefault="005A4539" w:rsidP="005A4539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которым может быть направлена жалоба</w:t>
      </w:r>
    </w:p>
    <w:p w:rsidR="005A4539" w:rsidRPr="001E15B6" w:rsidRDefault="005A4539" w:rsidP="005A453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88. Жалоба рассматривается </w:t>
      </w:r>
      <w:r w:rsidR="00A01930">
        <w:rPr>
          <w:rFonts w:eastAsiaTheme="minorHAnsi"/>
          <w:sz w:val="28"/>
          <w:szCs w:val="28"/>
          <w:lang w:eastAsia="en-US"/>
        </w:rPr>
        <w:t>администрацией</w:t>
      </w:r>
      <w:r w:rsidRPr="001E15B6">
        <w:rPr>
          <w:rFonts w:eastAsiaTheme="minorHAnsi"/>
          <w:sz w:val="28"/>
          <w:szCs w:val="28"/>
          <w:lang w:eastAsia="en-US"/>
        </w:rPr>
        <w:t xml:space="preserve"> </w:t>
      </w:r>
      <w:r w:rsidR="001B6C7B" w:rsidRPr="001E15B6">
        <w:rPr>
          <w:rFonts w:eastAsiaTheme="minorHAnsi"/>
          <w:sz w:val="28"/>
          <w:szCs w:val="28"/>
          <w:lang w:eastAsia="en-US"/>
        </w:rPr>
        <w:t>муниципально</w:t>
      </w:r>
      <w:r w:rsidR="00A01930">
        <w:rPr>
          <w:rFonts w:eastAsiaTheme="minorHAnsi"/>
          <w:sz w:val="28"/>
          <w:szCs w:val="28"/>
          <w:lang w:eastAsia="en-US"/>
        </w:rPr>
        <w:t>го</w:t>
      </w:r>
      <w:r w:rsidR="001B6C7B" w:rsidRPr="001E15B6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A01930">
        <w:rPr>
          <w:rFonts w:eastAsiaTheme="minorHAnsi"/>
          <w:sz w:val="28"/>
          <w:szCs w:val="28"/>
          <w:lang w:eastAsia="en-US"/>
        </w:rPr>
        <w:t>я</w:t>
      </w:r>
      <w:r w:rsidR="001B6C7B" w:rsidRPr="001E15B6">
        <w:rPr>
          <w:rFonts w:eastAsiaTheme="minorHAnsi"/>
          <w:sz w:val="28"/>
          <w:szCs w:val="28"/>
          <w:lang w:eastAsia="en-US"/>
        </w:rPr>
        <w:t xml:space="preserve"> Грачевский район</w:t>
      </w:r>
      <w:r w:rsidRPr="001E15B6">
        <w:rPr>
          <w:rFonts w:eastAsiaTheme="minorHAnsi"/>
          <w:sz w:val="28"/>
          <w:szCs w:val="28"/>
          <w:lang w:eastAsia="en-US"/>
        </w:rPr>
        <w:t>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  <w:r w:rsidRPr="001E15B6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E15B6">
        <w:rPr>
          <w:rFonts w:eastAsiaTheme="minorHAnsi"/>
          <w:sz w:val="28"/>
          <w:szCs w:val="28"/>
          <w:lang w:eastAsia="en-US"/>
        </w:rPr>
        <w:t xml:space="preserve"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</w:t>
      </w:r>
      <w:r w:rsidRPr="001E15B6">
        <w:rPr>
          <w:rFonts w:eastAsiaTheme="minorHAnsi"/>
          <w:sz w:val="28"/>
          <w:szCs w:val="28"/>
          <w:u w:val="single"/>
          <w:lang w:eastAsia="en-US"/>
        </w:rPr>
        <w:t xml:space="preserve">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</w:t>
      </w:r>
      <w:r w:rsidRPr="001E15B6">
        <w:rPr>
          <w:rFonts w:eastAsiaTheme="minorHAnsi"/>
          <w:sz w:val="28"/>
          <w:szCs w:val="28"/>
          <w:lang w:eastAsia="en-US"/>
        </w:rPr>
        <w:t xml:space="preserve">соответствии с </w:t>
      </w:r>
      <w:hyperlink r:id="rId9" w:history="1">
        <w:r w:rsidRPr="001E15B6">
          <w:rPr>
            <w:rFonts w:eastAsiaTheme="minorHAnsi"/>
            <w:sz w:val="28"/>
            <w:szCs w:val="28"/>
            <w:lang w:eastAsia="en-US"/>
          </w:rPr>
          <w:t>частью 2 статьи 6</w:t>
        </w:r>
      </w:hyperlink>
      <w:r w:rsidRPr="001E15B6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Федерации, может быть также</w:t>
      </w:r>
      <w:proofErr w:type="gramEnd"/>
      <w:r w:rsidRPr="001E15B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1E15B6">
        <w:rPr>
          <w:rFonts w:eastAsiaTheme="minorHAnsi"/>
          <w:sz w:val="28"/>
          <w:szCs w:val="28"/>
          <w:lang w:eastAsia="en-US"/>
        </w:rPr>
        <w:t>подана</w:t>
      </w:r>
      <w:proofErr w:type="gramEnd"/>
      <w:r w:rsidRPr="001E15B6">
        <w:rPr>
          <w:rFonts w:eastAsiaTheme="minorHAnsi"/>
          <w:sz w:val="28"/>
          <w:szCs w:val="28"/>
          <w:lang w:eastAsia="en-US"/>
        </w:rPr>
        <w:t xml:space="preserve"> в соответствии с антимонопольным </w:t>
      </w:r>
      <w:r w:rsidRPr="001E15B6">
        <w:rPr>
          <w:rFonts w:eastAsiaTheme="minorHAnsi"/>
          <w:sz w:val="28"/>
          <w:szCs w:val="28"/>
          <w:lang w:eastAsia="en-US"/>
        </w:rPr>
        <w:lastRenderedPageBreak/>
        <w:t xml:space="preserve">законодательством Российской Федерации </w:t>
      </w:r>
      <w:r w:rsidRPr="001E15B6">
        <w:rPr>
          <w:rFonts w:eastAsiaTheme="minorHAnsi"/>
          <w:sz w:val="28"/>
          <w:szCs w:val="28"/>
          <w:lang w:eastAsia="en-US"/>
        </w:rPr>
        <w:br/>
        <w:t>в антимонопольный орган.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5A4539" w:rsidRPr="001E15B6" w:rsidRDefault="005A4539" w:rsidP="005A4539">
      <w:pPr>
        <w:autoSpaceDE w:val="0"/>
        <w:autoSpaceDN w:val="0"/>
        <w:adjustRightInd w:val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bookmarkStart w:id="5" w:name="Par11"/>
      <w:bookmarkEnd w:id="5"/>
      <w:r w:rsidRPr="001E15B6">
        <w:rPr>
          <w:rFonts w:eastAsiaTheme="minorHAnsi"/>
          <w:b/>
          <w:sz w:val="28"/>
          <w:szCs w:val="28"/>
          <w:lang w:eastAsia="en-US"/>
        </w:rPr>
        <w:t>Порядок подачи и рассмотрения жалобы</w:t>
      </w:r>
    </w:p>
    <w:p w:rsidR="005A4539" w:rsidRPr="001E15B6" w:rsidRDefault="005A4539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89. Жалоба подается в письменной форме на бумажном носителе</w:t>
      </w:r>
      <w:r w:rsidRPr="001E15B6">
        <w:rPr>
          <w:rFonts w:eastAsiaTheme="minorHAnsi"/>
          <w:bCs/>
          <w:sz w:val="28"/>
          <w:szCs w:val="28"/>
          <w:lang w:eastAsia="en-US"/>
        </w:rPr>
        <w:t xml:space="preserve"> по почте, через МФЦ                (при наличии Соглашения</w:t>
      </w:r>
      <w:r w:rsidR="00BE4C52" w:rsidRPr="001E15B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E4C52" w:rsidRPr="001E15B6">
        <w:rPr>
          <w:sz w:val="28"/>
          <w:szCs w:val="28"/>
        </w:rPr>
        <w:t>о взаимодействии</w:t>
      </w:r>
      <w:r w:rsidRPr="001E15B6">
        <w:rPr>
          <w:rFonts w:eastAsiaTheme="minorHAnsi"/>
          <w:bCs/>
          <w:sz w:val="28"/>
          <w:szCs w:val="28"/>
          <w:lang w:eastAsia="en-US"/>
        </w:rPr>
        <w:t>), с использованием информационно-телекоммуникационной сети «Интернет», официального сайта органа, предоставляющего муниципальную услугу, Портала, а также может быть принята при личном приеме заявителя в органе местного самоуправления: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1) почтовый адрес: 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2) адрес электронной почты органа местного самоуправления:</w:t>
      </w:r>
      <w:proofErr w:type="spellStart"/>
      <w:r w:rsidR="001B6C7B" w:rsidRPr="001E15B6">
        <w:rPr>
          <w:rFonts w:eastAsiaTheme="minorHAnsi"/>
          <w:sz w:val="28"/>
          <w:szCs w:val="28"/>
          <w:lang w:val="en-US" w:eastAsia="en-US"/>
        </w:rPr>
        <w:t>vnd</w:t>
      </w:r>
      <w:proofErr w:type="spellEnd"/>
      <w:r w:rsidR="001B6C7B" w:rsidRPr="001E15B6">
        <w:rPr>
          <w:rFonts w:eastAsiaTheme="minorHAnsi"/>
          <w:sz w:val="28"/>
          <w:szCs w:val="28"/>
          <w:lang w:eastAsia="en-US"/>
        </w:rPr>
        <w:t>@</w:t>
      </w:r>
      <w:r w:rsidR="001B6C7B" w:rsidRPr="001E15B6">
        <w:rPr>
          <w:rFonts w:eastAsiaTheme="minorHAnsi"/>
          <w:sz w:val="28"/>
          <w:szCs w:val="28"/>
          <w:lang w:val="en-US" w:eastAsia="en-US"/>
        </w:rPr>
        <w:t>gr</w:t>
      </w:r>
      <w:r w:rsidR="001B6C7B" w:rsidRPr="001E15B6">
        <w:rPr>
          <w:rFonts w:eastAsiaTheme="minorHAnsi"/>
          <w:sz w:val="28"/>
          <w:szCs w:val="28"/>
          <w:lang w:eastAsia="en-US"/>
        </w:rPr>
        <w:t>.</w:t>
      </w:r>
      <w:r w:rsidR="001B6C7B" w:rsidRPr="001E15B6">
        <w:rPr>
          <w:rFonts w:eastAsiaTheme="minorHAnsi"/>
          <w:sz w:val="28"/>
          <w:szCs w:val="28"/>
          <w:lang w:val="en-US" w:eastAsia="en-US"/>
        </w:rPr>
        <w:t>orb</w:t>
      </w:r>
      <w:r w:rsidR="001B6C7B" w:rsidRPr="001E15B6">
        <w:rPr>
          <w:rFonts w:eastAsiaTheme="minorHAnsi"/>
          <w:sz w:val="28"/>
          <w:szCs w:val="28"/>
          <w:lang w:eastAsia="en-US"/>
        </w:rPr>
        <w:t>.</w:t>
      </w:r>
      <w:proofErr w:type="spellStart"/>
      <w:r w:rsidR="001B6C7B" w:rsidRPr="001E15B6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1E15B6">
        <w:rPr>
          <w:rFonts w:eastAsiaTheme="minorHAnsi"/>
          <w:sz w:val="28"/>
          <w:szCs w:val="28"/>
          <w:lang w:eastAsia="en-US"/>
        </w:rPr>
        <w:t>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3) официальный сайт органа местного самоуправления</w:t>
      </w:r>
      <w:r w:rsidR="001B6C7B" w:rsidRPr="001E15B6">
        <w:rPr>
          <w:sz w:val="28"/>
          <w:szCs w:val="28"/>
        </w:rPr>
        <w:t xml:space="preserve"> www.</w:t>
      </w:r>
      <w:r w:rsidR="00A01930">
        <w:rPr>
          <w:sz w:val="28"/>
          <w:szCs w:val="28"/>
        </w:rPr>
        <w:t>грачевский</w:t>
      </w:r>
      <w:r w:rsidR="001B6C7B" w:rsidRPr="001E15B6">
        <w:rPr>
          <w:sz w:val="28"/>
          <w:szCs w:val="28"/>
        </w:rPr>
        <w:t>-</w:t>
      </w:r>
      <w:r w:rsidR="00A01930">
        <w:rPr>
          <w:sz w:val="28"/>
          <w:szCs w:val="28"/>
        </w:rPr>
        <w:t>район</w:t>
      </w:r>
      <w:proofErr w:type="gramStart"/>
      <w:r w:rsidR="001B6C7B" w:rsidRPr="001E15B6">
        <w:rPr>
          <w:sz w:val="28"/>
          <w:szCs w:val="28"/>
        </w:rPr>
        <w:t>.р</w:t>
      </w:r>
      <w:proofErr w:type="gramEnd"/>
      <w:r w:rsidR="001B6C7B" w:rsidRPr="001E15B6">
        <w:rPr>
          <w:sz w:val="28"/>
          <w:szCs w:val="28"/>
        </w:rPr>
        <w:t>ф</w:t>
      </w:r>
      <w:r w:rsidRPr="001E15B6">
        <w:rPr>
          <w:rFonts w:eastAsiaTheme="minorHAnsi"/>
          <w:sz w:val="28"/>
          <w:szCs w:val="28"/>
          <w:lang w:eastAsia="en-US"/>
        </w:rPr>
        <w:t>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4) Портал, электронный адрес: www.gosuslugi.ru.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90.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E15B6">
        <w:rPr>
          <w:rFonts w:eastAsiaTheme="minorHAnsi"/>
          <w:sz w:val="28"/>
          <w:szCs w:val="28"/>
          <w:lang w:eastAsia="en-US"/>
        </w:rPr>
        <w:t>представлена</w:t>
      </w:r>
      <w:proofErr w:type="gramEnd"/>
      <w:r w:rsidRPr="001E15B6">
        <w:rPr>
          <w:rFonts w:eastAsiaTheme="minorHAnsi"/>
          <w:sz w:val="28"/>
          <w:szCs w:val="28"/>
          <w:lang w:eastAsia="en-US"/>
        </w:rPr>
        <w:t>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оформленная в соответствии с законодательством Российской Федерации доверенность (для физических лиц);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91. Прием жалоб в письменной форме осуществляется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lastRenderedPageBreak/>
        <w:t>Время приема жалоб должно совпадать со временем предоставления муниципальной услуги.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Жалоба в письменной форме может также быть направлена по почте.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92.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>93. В электронном виде жалоба может быть подана заявителем через официальный сайт органа местного самоуправления или Портал.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rFonts w:eastAsiaTheme="minorHAnsi"/>
          <w:sz w:val="28"/>
          <w:szCs w:val="28"/>
          <w:lang w:eastAsia="en-US"/>
        </w:rPr>
        <w:t xml:space="preserve">94.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0" w:history="1">
        <w:r w:rsidRPr="001E15B6">
          <w:rPr>
            <w:rFonts w:eastAsiaTheme="minorHAnsi"/>
            <w:sz w:val="28"/>
            <w:szCs w:val="28"/>
            <w:lang w:eastAsia="en-US"/>
          </w:rPr>
          <w:t>статьей 5.63</w:t>
        </w:r>
      </w:hyperlink>
      <w:r w:rsidRPr="001E15B6">
        <w:rPr>
          <w:rFonts w:eastAsiaTheme="minorHAnsi"/>
          <w:sz w:val="28"/>
          <w:szCs w:val="28"/>
          <w:lang w:eastAsia="en-US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Сроки рассмотрения жалобы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C4A01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 xml:space="preserve">95. </w:t>
      </w:r>
      <w:proofErr w:type="gramStart"/>
      <w:r w:rsidRPr="001E15B6">
        <w:rPr>
          <w:rFonts w:eastAsiaTheme="minorHAnsi"/>
          <w:bCs/>
          <w:sz w:val="28"/>
          <w:szCs w:val="28"/>
          <w:lang w:eastAsia="en-US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15-ти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1E15B6">
        <w:rPr>
          <w:rFonts w:eastAsiaTheme="minorHAnsi"/>
          <w:bCs/>
          <w:sz w:val="28"/>
          <w:szCs w:val="28"/>
          <w:lang w:eastAsia="en-US"/>
        </w:rPr>
        <w:t xml:space="preserve"> исправлений - в течение 5-ти рабочих дней со дня ее регистрации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6" w:name="Par25"/>
      <w:bookmarkEnd w:id="6"/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Результат рассмотрения жалобы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96. По результатам рассмотрения жалобы орган, предоставляющий муниципальную услугу, принимает одно из следующих решений: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1E15B6">
        <w:rPr>
          <w:rFonts w:eastAsiaTheme="minorHAnsi"/>
          <w:bCs/>
          <w:sz w:val="28"/>
          <w:szCs w:val="28"/>
          <w:lang w:eastAsia="en-US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1E15B6">
        <w:rPr>
          <w:rFonts w:eastAsiaTheme="minorHAnsi"/>
          <w:bCs/>
          <w:sz w:val="28"/>
          <w:szCs w:val="28"/>
          <w:lang w:eastAsia="en-US"/>
        </w:rPr>
        <w:lastRenderedPageBreak/>
        <w:t>нормативными правовыми актами Оренбургской области, муниципальными правовыми актами, а также в иных формах;</w:t>
      </w:r>
      <w:proofErr w:type="gramEnd"/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2) отказывает в удовлетворении жалобы.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sz w:val="28"/>
          <w:szCs w:val="28"/>
          <w:lang w:eastAsia="en-US"/>
        </w:rPr>
      </w:pPr>
      <w:r w:rsidRPr="001E15B6">
        <w:rPr>
          <w:rFonts w:eastAsiaTheme="minorHAnsi"/>
          <w:b/>
          <w:sz w:val="28"/>
          <w:szCs w:val="28"/>
          <w:lang w:eastAsia="en-US"/>
        </w:rPr>
        <w:t>Порядок информирования заявителя о результатах рассмотрения жалобы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 xml:space="preserve">97. Не позднее дня, следующего за днем принятия решения, указанного в </w:t>
      </w:r>
      <w:hyperlink w:anchor="Par25" w:history="1">
        <w:r w:rsidRPr="001E15B6">
          <w:rPr>
            <w:rFonts w:eastAsiaTheme="minorHAnsi"/>
            <w:bCs/>
            <w:sz w:val="28"/>
            <w:szCs w:val="28"/>
            <w:lang w:eastAsia="en-US"/>
          </w:rPr>
          <w:t>пункте</w:t>
        </w:r>
      </w:hyperlink>
      <w:r w:rsidRPr="001E15B6">
        <w:rPr>
          <w:rFonts w:eastAsiaTheme="minorHAnsi"/>
          <w:bCs/>
          <w:sz w:val="28"/>
          <w:szCs w:val="28"/>
          <w:lang w:eastAsia="en-US"/>
        </w:rPr>
        <w:t xml:space="preserve"> 96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 xml:space="preserve">98. В случае установления в ходе или по результатам </w:t>
      </w:r>
      <w:proofErr w:type="gramStart"/>
      <w:r w:rsidRPr="001E15B6">
        <w:rPr>
          <w:rFonts w:eastAsiaTheme="minorHAnsi"/>
          <w:bCs/>
          <w:sz w:val="28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1E15B6">
        <w:rPr>
          <w:rFonts w:eastAsiaTheme="minorHAnsi"/>
          <w:bCs/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 в соответствии с пунктом 88 настоящего Административного регламента, незамедлительно направляет имеющиеся материалы в органы прокуратуры.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E15B6">
        <w:rPr>
          <w:rFonts w:ascii="Times New Roman" w:hAnsi="Times New Roman" w:cs="Times New Roman"/>
          <w:b/>
          <w:sz w:val="28"/>
          <w:szCs w:val="28"/>
        </w:rPr>
        <w:t>Порядок обжалования решения по жалобе</w:t>
      </w:r>
    </w:p>
    <w:p w:rsidR="005A4539" w:rsidRPr="001E15B6" w:rsidRDefault="005A4539" w:rsidP="005A453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E15B6">
        <w:rPr>
          <w:sz w:val="28"/>
          <w:szCs w:val="28"/>
        </w:rPr>
        <w:t xml:space="preserve">99. </w:t>
      </w:r>
      <w:r w:rsidRPr="001E15B6">
        <w:rPr>
          <w:rFonts w:eastAsiaTheme="minorHAnsi"/>
          <w:sz w:val="28"/>
          <w:szCs w:val="28"/>
          <w:lang w:eastAsia="en-US"/>
        </w:rPr>
        <w:t>Заявитель вправе обжаловать принятое по жалобе решение в порядке, установленном           пунктом 8</w:t>
      </w:r>
      <w:r w:rsidR="003B74AD" w:rsidRPr="001E15B6">
        <w:rPr>
          <w:rFonts w:eastAsiaTheme="minorHAnsi"/>
          <w:sz w:val="28"/>
          <w:szCs w:val="28"/>
          <w:lang w:eastAsia="en-US"/>
        </w:rPr>
        <w:t>8</w:t>
      </w:r>
      <w:r w:rsidRPr="001E15B6">
        <w:rPr>
          <w:rFonts w:eastAsiaTheme="minorHAnsi"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5A4539" w:rsidRPr="001E15B6" w:rsidRDefault="005A4539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E15B6">
        <w:rPr>
          <w:rFonts w:eastAsiaTheme="minorHAnsi"/>
          <w:b/>
          <w:bCs/>
          <w:sz w:val="28"/>
          <w:szCs w:val="28"/>
          <w:lang w:eastAsia="en-US"/>
        </w:rPr>
        <w:t>Право заявителя на получение информации и документов,</w:t>
      </w:r>
    </w:p>
    <w:p w:rsidR="005A4539" w:rsidRPr="001E15B6" w:rsidRDefault="005A4539" w:rsidP="005A453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proofErr w:type="gramStart"/>
      <w:r w:rsidRPr="001E15B6">
        <w:rPr>
          <w:rFonts w:eastAsiaTheme="minorHAnsi"/>
          <w:b/>
          <w:bCs/>
          <w:sz w:val="28"/>
          <w:szCs w:val="28"/>
          <w:lang w:eastAsia="en-US"/>
        </w:rPr>
        <w:t>необходимых</w:t>
      </w:r>
      <w:proofErr w:type="gramEnd"/>
      <w:r w:rsidRPr="001E15B6">
        <w:rPr>
          <w:rFonts w:eastAsiaTheme="minorHAnsi"/>
          <w:b/>
          <w:bCs/>
          <w:sz w:val="28"/>
          <w:szCs w:val="28"/>
          <w:lang w:eastAsia="en-US"/>
        </w:rPr>
        <w:t xml:space="preserve"> для обоснования и рассмотрения жалобы</w:t>
      </w:r>
    </w:p>
    <w:p w:rsidR="005A4539" w:rsidRPr="001E15B6" w:rsidRDefault="005A4539" w:rsidP="005A4539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100. Заявитель имеет право на получение информации и документов, необходимых для обоснования и рассмотрения жалобы, если иное не предусмотрено законодательством Российской Федерации.</w:t>
      </w:r>
    </w:p>
    <w:p w:rsidR="005A4539" w:rsidRPr="001E15B6" w:rsidRDefault="005A4539" w:rsidP="005A4539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E15B6">
        <w:rPr>
          <w:rFonts w:eastAsiaTheme="minorHAnsi"/>
          <w:b/>
          <w:bCs/>
          <w:sz w:val="28"/>
          <w:szCs w:val="28"/>
          <w:lang w:eastAsia="en-US"/>
        </w:rPr>
        <w:t>Способы информирования заявителя</w:t>
      </w:r>
    </w:p>
    <w:p w:rsidR="005A4539" w:rsidRPr="001E15B6" w:rsidRDefault="005A4539" w:rsidP="005A453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E15B6">
        <w:rPr>
          <w:rFonts w:eastAsiaTheme="minorHAnsi"/>
          <w:b/>
          <w:bCs/>
          <w:sz w:val="28"/>
          <w:szCs w:val="28"/>
          <w:lang w:eastAsia="en-US"/>
        </w:rPr>
        <w:t>о порядке подачи и рассмотрения жалобы</w:t>
      </w:r>
    </w:p>
    <w:p w:rsidR="005A4539" w:rsidRPr="001E15B6" w:rsidRDefault="005A4539" w:rsidP="005A4539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101. Информирование заявителей о порядке подачи и рассмотрения жалобы осуществляется следующими способами: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1) путем непосредственного общения заявителя (при личном обращении либо по телефону) со специалистами, ответственными за рассмотрение жалобы;</w:t>
      </w:r>
    </w:p>
    <w:p w:rsidR="005A4539" w:rsidRPr="001E15B6" w:rsidRDefault="005A4539" w:rsidP="005A4539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2) путем взаимодействия специалистов, ответственных за рассмотрение жалобы, с заявителями по почте, по электронной почте;</w:t>
      </w:r>
    </w:p>
    <w:p w:rsidR="00A8681E" w:rsidRPr="001E15B6" w:rsidRDefault="005A4539" w:rsidP="001B6C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E15B6">
        <w:rPr>
          <w:rFonts w:eastAsiaTheme="minorHAnsi"/>
          <w:bCs/>
          <w:sz w:val="28"/>
          <w:szCs w:val="28"/>
          <w:lang w:eastAsia="en-US"/>
        </w:rPr>
        <w:t>3) посредством информационных материалов, которые размещаются на официальном сайте;</w:t>
      </w:r>
    </w:p>
    <w:p w:rsidR="00C84BC7" w:rsidRDefault="00C84BC7" w:rsidP="00A8681E">
      <w:pPr>
        <w:pStyle w:val="ConsPlusNormal"/>
        <w:tabs>
          <w:tab w:val="left" w:pos="705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6656B" w:rsidRDefault="0006656B" w:rsidP="00A8681E">
      <w:pPr>
        <w:pStyle w:val="ConsPlusNormal"/>
        <w:tabs>
          <w:tab w:val="left" w:pos="705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1E15B6" w:rsidRDefault="001E15B6" w:rsidP="005A4539">
      <w:pPr>
        <w:ind w:left="7371"/>
      </w:pPr>
    </w:p>
    <w:p w:rsidR="00492547" w:rsidRDefault="00492547" w:rsidP="005A4539">
      <w:pPr>
        <w:ind w:left="7371"/>
      </w:pPr>
    </w:p>
    <w:p w:rsidR="00492547" w:rsidRDefault="00492547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A01930" w:rsidRDefault="00A01930" w:rsidP="005A4539">
      <w:pPr>
        <w:ind w:left="7371"/>
      </w:pPr>
    </w:p>
    <w:p w:rsidR="003514D4" w:rsidRDefault="005A4539" w:rsidP="005A4539">
      <w:pPr>
        <w:ind w:left="7371"/>
      </w:pPr>
      <w:r w:rsidRPr="003B74AD">
        <w:t xml:space="preserve">Приложение №1 </w:t>
      </w:r>
    </w:p>
    <w:p w:rsidR="005A4539" w:rsidRPr="003B74AD" w:rsidRDefault="00C84BC7" w:rsidP="005A4539">
      <w:pPr>
        <w:ind w:left="7371"/>
      </w:pPr>
      <w:r>
        <w:t>к а</w:t>
      </w:r>
      <w:r w:rsidR="005A4539" w:rsidRPr="003B74AD">
        <w:t>дминистративному</w:t>
      </w:r>
    </w:p>
    <w:p w:rsidR="005A4539" w:rsidRPr="003B74AD" w:rsidRDefault="005A4539" w:rsidP="005A4539">
      <w:pPr>
        <w:ind w:left="7371"/>
      </w:pPr>
      <w:r w:rsidRPr="003B74AD">
        <w:t xml:space="preserve">регламенту </w:t>
      </w:r>
      <w:r w:rsidRPr="003B74AD">
        <w:rPr>
          <w:bCs/>
        </w:rPr>
        <w:t xml:space="preserve"> </w:t>
      </w:r>
    </w:p>
    <w:p w:rsidR="005A4539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63" w:firstLine="709"/>
        <w:rPr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5A4539" w:rsidTr="00B607AF">
        <w:tc>
          <w:tcPr>
            <w:tcW w:w="10314" w:type="dxa"/>
          </w:tcPr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самоуправления: _____________________________________________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</w:tc>
      </w:tr>
      <w:tr w:rsidR="005A4539" w:rsidTr="00B607AF">
        <w:tc>
          <w:tcPr>
            <w:tcW w:w="10314" w:type="dxa"/>
          </w:tcPr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 xml:space="preserve">(Ф.И.О. физического лица (в том числе физического лица, </w:t>
            </w:r>
            <w:r w:rsidRPr="006313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296">
              <w:rPr>
                <w:rFonts w:ascii="Times New Roman" w:hAnsi="Times New Roman" w:cs="Times New Roman"/>
              </w:rPr>
              <w:t>(</w:t>
            </w: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Ф.И.О. руководителя или иного уполномоченного лица)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(вид документа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серия, номер)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 xml:space="preserve">(кем, когда </w:t>
            </w:r>
            <w:proofErr w:type="gramStart"/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выдан</w:t>
            </w:r>
            <w:proofErr w:type="gramEnd"/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) - для физических лиц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Сведения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(индивидуального предпринимателя):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ОГРН (ОГРНИП)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ИНН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тел. 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эл. почта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(регистрации)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539" w:rsidRPr="00851955" w:rsidRDefault="005A4539" w:rsidP="005A4539"/>
    <w:p w:rsidR="005A4539" w:rsidRPr="00851955" w:rsidRDefault="005A4539" w:rsidP="005A4539">
      <w:pPr>
        <w:jc w:val="center"/>
      </w:pPr>
      <w:r w:rsidRPr="00851955">
        <w:t>Заявление</w:t>
      </w:r>
    </w:p>
    <w:p w:rsidR="005A4539" w:rsidRPr="00851955" w:rsidRDefault="00A8681E" w:rsidP="005A4539">
      <w:pPr>
        <w:jc w:val="center"/>
      </w:pPr>
      <w:r>
        <w:t xml:space="preserve">о выдаче </w:t>
      </w:r>
      <w:r w:rsidR="005A4539" w:rsidRPr="00851955">
        <w:t>разрешения на строительство</w:t>
      </w:r>
    </w:p>
    <w:p w:rsidR="005A4539" w:rsidRPr="00851955" w:rsidRDefault="005A4539" w:rsidP="005A4539">
      <w:pPr>
        <w:jc w:val="center"/>
      </w:pPr>
      <w:r w:rsidRPr="00851955">
        <w:t>от «____» ________________20   г.</w:t>
      </w:r>
    </w:p>
    <w:p w:rsidR="005A4539" w:rsidRPr="00851955" w:rsidRDefault="005A4539" w:rsidP="005A4539">
      <w:pPr>
        <w:jc w:val="both"/>
      </w:pPr>
    </w:p>
    <w:p w:rsidR="005A4539" w:rsidRPr="00851955" w:rsidRDefault="005A4539" w:rsidP="005A4539">
      <w:pPr>
        <w:ind w:firstLine="708"/>
        <w:jc w:val="both"/>
      </w:pPr>
      <w:r w:rsidRPr="00851955">
        <w:t>В соответствии со статьей 51 Градостроительного кодекса Российской Федерации:</w:t>
      </w:r>
    </w:p>
    <w:p w:rsidR="00B868F9" w:rsidRDefault="005A4539" w:rsidP="005A4539">
      <w:pPr>
        <w:ind w:firstLine="708"/>
        <w:jc w:val="both"/>
      </w:pPr>
      <w:r w:rsidRPr="00851955">
        <w:t xml:space="preserve">Прошу выдать разрешение на строительство, реконструкцию: в полном объеме, </w:t>
      </w:r>
      <w:proofErr w:type="gramStart"/>
      <w:r w:rsidRPr="00851955">
        <w:t>по</w:t>
      </w:r>
      <w:proofErr w:type="gramEnd"/>
      <w:r w:rsidRPr="00851955">
        <w:t xml:space="preserve"> </w:t>
      </w:r>
    </w:p>
    <w:p w:rsidR="005A4539" w:rsidRPr="00851955" w:rsidRDefault="005A4539" w:rsidP="005A4539">
      <w:pPr>
        <w:ind w:firstLine="708"/>
        <w:jc w:val="both"/>
      </w:pPr>
      <w:r w:rsidRPr="00851955">
        <w:t>отдельным этапам (</w:t>
      </w:r>
      <w:proofErr w:type="gramStart"/>
      <w:r w:rsidRPr="00851955">
        <w:t>нужное</w:t>
      </w:r>
      <w:proofErr w:type="gramEnd"/>
      <w:r w:rsidRPr="00851955">
        <w:t xml:space="preserve"> подчеркнуть)</w:t>
      </w:r>
    </w:p>
    <w:p w:rsidR="005A4539" w:rsidRPr="00851955" w:rsidRDefault="005A4539" w:rsidP="005A4539">
      <w:pPr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42"/>
        <w:gridCol w:w="2693"/>
        <w:gridCol w:w="709"/>
        <w:gridCol w:w="4253"/>
      </w:tblGrid>
      <w:tr w:rsidR="005A4539" w:rsidRPr="00851955" w:rsidTr="00B607AF">
        <w:tc>
          <w:tcPr>
            <w:tcW w:w="2552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наименование объекта</w:t>
            </w:r>
          </w:p>
        </w:tc>
        <w:tc>
          <w:tcPr>
            <w:tcW w:w="76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2552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(наименование объекта капитального строительства в соответствии с утвержденной застройщиком проектной документацией)</w:t>
            </w:r>
          </w:p>
        </w:tc>
      </w:tr>
      <w:tr w:rsidR="005A4539" w:rsidRPr="00851955" w:rsidTr="00B607AF"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</w:pPr>
          </w:p>
        </w:tc>
      </w:tr>
      <w:tr w:rsidR="005A4539" w:rsidRPr="00851955" w:rsidTr="00B607AF">
        <w:tc>
          <w:tcPr>
            <w:tcW w:w="2410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наименование этапа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2410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адрес объекта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245" w:type="dxa"/>
            <w:gridSpan w:val="3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кадастровый номер реконструируемого объекта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954" w:type="dxa"/>
            <w:gridSpan w:val="4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на земельно</w:t>
            </w:r>
            <w:proofErr w:type="gramStart"/>
            <w:r w:rsidRPr="00851955">
              <w:t>м(</w:t>
            </w:r>
            <w:proofErr w:type="spellStart"/>
            <w:proofErr w:type="gramEnd"/>
            <w:r w:rsidRPr="00851955">
              <w:t>ых</w:t>
            </w:r>
            <w:proofErr w:type="spellEnd"/>
            <w:r w:rsidRPr="00851955">
              <w:t>) участке(ах) с кадастровым номером: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0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0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proofErr w:type="gramStart"/>
            <w:r w:rsidRPr="00851955">
              <w:rPr>
                <w:sz w:val="18"/>
                <w:szCs w:val="18"/>
              </w:rPr>
              <w:t>(указываются кадастровые номера всех земельных участков, условный номер (при наличии)</w:t>
            </w:r>
            <w:proofErr w:type="gramEnd"/>
          </w:p>
        </w:tc>
      </w:tr>
    </w:tbl>
    <w:p w:rsidR="005A4539" w:rsidRPr="00851955" w:rsidRDefault="00A8681E" w:rsidP="005A4539">
      <w:pPr>
        <w:ind w:firstLine="708"/>
        <w:jc w:val="both"/>
      </w:pPr>
      <w:r>
        <w:t xml:space="preserve"> </w:t>
      </w:r>
    </w:p>
    <w:p w:rsidR="005A4539" w:rsidRPr="00851955" w:rsidRDefault="005A4539" w:rsidP="005A4539">
      <w:pPr>
        <w:spacing w:line="276" w:lineRule="auto"/>
        <w:rPr>
          <w:rFonts w:ascii="Calibri" w:hAnsi="Calibri"/>
          <w:vanish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"/>
        <w:gridCol w:w="709"/>
        <w:gridCol w:w="142"/>
        <w:gridCol w:w="425"/>
        <w:gridCol w:w="142"/>
        <w:gridCol w:w="567"/>
        <w:gridCol w:w="283"/>
        <w:gridCol w:w="378"/>
        <w:gridCol w:w="189"/>
        <w:gridCol w:w="142"/>
        <w:gridCol w:w="142"/>
        <w:gridCol w:w="567"/>
        <w:gridCol w:w="425"/>
        <w:gridCol w:w="426"/>
        <w:gridCol w:w="708"/>
        <w:gridCol w:w="284"/>
        <w:gridCol w:w="141"/>
        <w:gridCol w:w="284"/>
        <w:gridCol w:w="567"/>
        <w:gridCol w:w="142"/>
        <w:gridCol w:w="141"/>
        <w:gridCol w:w="284"/>
        <w:gridCol w:w="142"/>
        <w:gridCol w:w="425"/>
        <w:gridCol w:w="567"/>
        <w:gridCol w:w="992"/>
        <w:gridCol w:w="142"/>
        <w:gridCol w:w="288"/>
      </w:tblGrid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rPr>
                <w:u w:val="single"/>
              </w:rPr>
              <w:t>При этом сообщаю, что строительство будет осуществляться на основании</w:t>
            </w:r>
            <w:r w:rsidRPr="00851955">
              <w:t>:</w:t>
            </w:r>
          </w:p>
        </w:tc>
      </w:tr>
      <w:tr w:rsidR="005A4539" w:rsidRPr="00851955" w:rsidTr="00B607AF">
        <w:tc>
          <w:tcPr>
            <w:tcW w:w="6096" w:type="dxa"/>
            <w:gridSpan w:val="17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 xml:space="preserve">Градостроительного плана земельного участка: </w:t>
            </w:r>
            <w:proofErr w:type="gramStart"/>
            <w:r w:rsidRPr="00851955">
              <w:t>от</w:t>
            </w:r>
            <w:proofErr w:type="gramEnd"/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 xml:space="preserve">                            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843" w:type="dxa"/>
            <w:gridSpan w:val="5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утвержденного</w:t>
            </w:r>
          </w:p>
        </w:tc>
        <w:tc>
          <w:tcPr>
            <w:tcW w:w="836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lastRenderedPageBreak/>
              <w:t xml:space="preserve">Проекта планировки территории (для  линейных   объектов   капитального строительства), </w:t>
            </w:r>
          </w:p>
        </w:tc>
      </w:tr>
      <w:tr w:rsidR="005A4539" w:rsidRPr="00851955" w:rsidTr="00B607AF">
        <w:tc>
          <w:tcPr>
            <w:tcW w:w="1843" w:type="dxa"/>
            <w:gridSpan w:val="5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утвержденного</w:t>
            </w:r>
          </w:p>
        </w:tc>
        <w:tc>
          <w:tcPr>
            <w:tcW w:w="836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67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от</w:t>
            </w:r>
          </w:p>
        </w:tc>
        <w:tc>
          <w:tcPr>
            <w:tcW w:w="19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699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 xml:space="preserve">Проекта   межевания   территории  (для  линейных  объектов капитального строительства), </w:t>
            </w:r>
          </w:p>
        </w:tc>
      </w:tr>
      <w:tr w:rsidR="005A4539" w:rsidRPr="00851955" w:rsidTr="00B607AF">
        <w:tc>
          <w:tcPr>
            <w:tcW w:w="1843" w:type="dxa"/>
            <w:gridSpan w:val="5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утвержденного</w:t>
            </w:r>
          </w:p>
        </w:tc>
        <w:tc>
          <w:tcPr>
            <w:tcW w:w="8368" w:type="dxa"/>
            <w:gridSpan w:val="24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67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от</w:t>
            </w:r>
          </w:p>
        </w:tc>
        <w:tc>
          <w:tcPr>
            <w:tcW w:w="19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699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  <w:rPr>
                <w:sz w:val="28"/>
                <w:szCs w:val="28"/>
              </w:rPr>
            </w:pPr>
            <w:r w:rsidRPr="00851955">
              <w:t>Положительное заключение государственной (негосударственной) экспертизы  проектной</w:t>
            </w:r>
          </w:p>
        </w:tc>
      </w:tr>
      <w:tr w:rsidR="005A4539" w:rsidRPr="00851955" w:rsidTr="00B607AF">
        <w:tc>
          <w:tcPr>
            <w:tcW w:w="1985" w:type="dxa"/>
            <w:gridSpan w:val="6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 xml:space="preserve">документации </w:t>
            </w:r>
            <w:proofErr w:type="gramStart"/>
            <w:r w:rsidRPr="00851955">
              <w:t>от</w:t>
            </w:r>
            <w:proofErr w:type="gramEnd"/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553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 xml:space="preserve">                                                                                       ,</w:t>
            </w:r>
          </w:p>
        </w:tc>
      </w:tr>
      <w:tr w:rsidR="005A4539" w:rsidRPr="00851955" w:rsidTr="00B607AF">
        <w:tc>
          <w:tcPr>
            <w:tcW w:w="1276" w:type="dxa"/>
            <w:gridSpan w:val="3"/>
            <w:shd w:val="clear" w:color="auto" w:fill="auto"/>
          </w:tcPr>
          <w:p w:rsidR="005A4539" w:rsidRPr="00851955" w:rsidRDefault="005A4539" w:rsidP="00B607AF">
            <w:r w:rsidRPr="00851955">
              <w:t>выданной</w:t>
            </w:r>
          </w:p>
        </w:tc>
        <w:tc>
          <w:tcPr>
            <w:tcW w:w="8935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9781" w:type="dxa"/>
            <w:gridSpan w:val="27"/>
            <w:shd w:val="clear" w:color="auto" w:fill="auto"/>
          </w:tcPr>
          <w:p w:rsidR="005A4539" w:rsidRPr="00851955" w:rsidRDefault="005A4539" w:rsidP="00B607AF"/>
        </w:tc>
        <w:tc>
          <w:tcPr>
            <w:tcW w:w="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>Положительное  заключение  государственной   экологической     экспертизы     проектной</w:t>
            </w:r>
          </w:p>
        </w:tc>
      </w:tr>
      <w:tr w:rsidR="005A4539" w:rsidRPr="00851955" w:rsidTr="00B607AF">
        <w:tc>
          <w:tcPr>
            <w:tcW w:w="3544" w:type="dxa"/>
            <w:gridSpan w:val="11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 xml:space="preserve">документации (при наличии) </w:t>
            </w:r>
            <w:proofErr w:type="gramStart"/>
            <w:r w:rsidRPr="00851955">
              <w:t>от</w:t>
            </w:r>
            <w:proofErr w:type="gramEnd"/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397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 xml:space="preserve">Разрешение   на   отклонение   от   предельных  параметров   разрешенного  строительства, </w:t>
            </w:r>
          </w:p>
        </w:tc>
      </w:tr>
      <w:tr w:rsidR="005A4539" w:rsidRPr="00851955" w:rsidTr="00B607AF">
        <w:tc>
          <w:tcPr>
            <w:tcW w:w="3686" w:type="dxa"/>
            <w:gridSpan w:val="1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 xml:space="preserve">реконструкции (при наличии) </w:t>
            </w:r>
            <w:proofErr w:type="gramStart"/>
            <w:r w:rsidRPr="00851955">
              <w:t>от</w:t>
            </w:r>
            <w:proofErr w:type="gramEnd"/>
          </w:p>
        </w:tc>
        <w:tc>
          <w:tcPr>
            <w:tcW w:w="283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312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418" w:type="dxa"/>
            <w:gridSpan w:val="4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выданного</w:t>
            </w:r>
          </w:p>
        </w:tc>
        <w:tc>
          <w:tcPr>
            <w:tcW w:w="8793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104" w:type="dxa"/>
            <w:gridSpan w:val="15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 xml:space="preserve">Право на пользование землей закреплено  </w:t>
            </w:r>
          </w:p>
        </w:tc>
        <w:tc>
          <w:tcPr>
            <w:tcW w:w="5107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rPr>
          <w:trHeight w:val="269"/>
        </w:trPr>
        <w:tc>
          <w:tcPr>
            <w:tcW w:w="5104" w:type="dxa"/>
            <w:gridSpan w:val="15"/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0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proofErr w:type="gramStart"/>
            <w:r w:rsidRPr="00851955">
              <w:rPr>
                <w:sz w:val="18"/>
                <w:szCs w:val="18"/>
              </w:rPr>
              <w:t>(номер, дата договора аренды земельного участка,</w:t>
            </w:r>
            <w:proofErr w:type="gramEnd"/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  <w:r w:rsidRPr="00851955">
              <w:t xml:space="preserve">                     </w:t>
            </w:r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свидетельства о праве собственности на объект недвижимости и т.д.)</w:t>
            </w:r>
          </w:p>
        </w:tc>
      </w:tr>
      <w:tr w:rsidR="005A4539" w:rsidRPr="00851955" w:rsidTr="00B607AF">
        <w:trPr>
          <w:trHeight w:val="80"/>
        </w:trPr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"/>
                <w:szCs w:val="2"/>
              </w:rPr>
            </w:pP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rPr>
                <w:u w:val="single"/>
              </w:rPr>
              <w:t>Дополнительно информируем</w:t>
            </w:r>
            <w:r w:rsidRPr="00851955">
              <w:t>:</w:t>
            </w:r>
          </w:p>
        </w:tc>
      </w:tr>
      <w:tr w:rsidR="005A4539" w:rsidRPr="00851955" w:rsidTr="00B607AF">
        <w:tc>
          <w:tcPr>
            <w:tcW w:w="8222" w:type="dxa"/>
            <w:gridSpan w:val="25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>Финансирование строительства (реконструкции) будет осуществляться</w:t>
            </w:r>
          </w:p>
        </w:tc>
        <w:tc>
          <w:tcPr>
            <w:tcW w:w="19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</w:p>
        </w:tc>
      </w:tr>
      <w:tr w:rsidR="005A4539" w:rsidRPr="00851955" w:rsidTr="00B607AF">
        <w:tc>
          <w:tcPr>
            <w:tcW w:w="9923" w:type="dxa"/>
            <w:gridSpan w:val="28"/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 xml:space="preserve">(за </w:t>
            </w:r>
            <w:proofErr w:type="gramStart"/>
            <w:r w:rsidRPr="00851955">
              <w:rPr>
                <w:sz w:val="18"/>
                <w:szCs w:val="18"/>
              </w:rPr>
              <w:t>счет</w:t>
            </w:r>
            <w:proofErr w:type="gramEnd"/>
            <w:r w:rsidRPr="00851955">
              <w:rPr>
                <w:sz w:val="18"/>
                <w:szCs w:val="18"/>
              </w:rPr>
              <w:t xml:space="preserve"> каких средств, бюджетных или собственных)</w:t>
            </w: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>Работы будут производиться в соответствии с договором:</w:t>
            </w:r>
          </w:p>
        </w:tc>
      </w:tr>
      <w:tr w:rsidR="005A4539" w:rsidRPr="00851955" w:rsidTr="00B607AF">
        <w:tc>
          <w:tcPr>
            <w:tcW w:w="567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от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6809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rPr>
          <w:trHeight w:val="157"/>
        </w:trPr>
        <w:tc>
          <w:tcPr>
            <w:tcW w:w="10211" w:type="dxa"/>
            <w:gridSpan w:val="29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(наименование организации, юридический и почтовый адреса, номер телефона)</w:t>
            </w:r>
          </w:p>
        </w:tc>
      </w:tr>
      <w:tr w:rsidR="005A4539" w:rsidRPr="00851955" w:rsidTr="00B607AF">
        <w:trPr>
          <w:trHeight w:val="368"/>
        </w:trPr>
        <w:tc>
          <w:tcPr>
            <w:tcW w:w="10211" w:type="dxa"/>
            <w:gridSpan w:val="29"/>
            <w:shd w:val="clear" w:color="auto" w:fill="auto"/>
            <w:vAlign w:val="bottom"/>
          </w:tcPr>
          <w:p w:rsidR="005A4539" w:rsidRPr="00851955" w:rsidRDefault="005A4539" w:rsidP="00B607AF">
            <w:pPr>
              <w:ind w:firstLine="601"/>
            </w:pPr>
            <w:r w:rsidRPr="00851955">
              <w:t>Право выполнения строительно-монтажных работ закреплено</w:t>
            </w:r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</w:p>
        </w:tc>
      </w:tr>
      <w:tr w:rsidR="005A4539" w:rsidRPr="00851955" w:rsidTr="00B607AF">
        <w:tc>
          <w:tcPr>
            <w:tcW w:w="10211" w:type="dxa"/>
            <w:gridSpan w:val="29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(наименование документа и уполномоченной организации, его выдавшей)</w:t>
            </w:r>
          </w:p>
        </w:tc>
      </w:tr>
      <w:tr w:rsidR="005A4539" w:rsidRPr="00851955" w:rsidTr="00B607AF">
        <w:tc>
          <w:tcPr>
            <w:tcW w:w="567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от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6809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rPr>
          <w:trHeight w:val="354"/>
        </w:trPr>
        <w:tc>
          <w:tcPr>
            <w:tcW w:w="6521" w:type="dxa"/>
            <w:gridSpan w:val="19"/>
            <w:shd w:val="clear" w:color="auto" w:fill="auto"/>
          </w:tcPr>
          <w:p w:rsidR="005A4539" w:rsidRPr="00851955" w:rsidRDefault="005A4539" w:rsidP="00B607AF">
            <w:pPr>
              <w:ind w:firstLine="601"/>
            </w:pPr>
            <w:r w:rsidRPr="00851955">
              <w:t xml:space="preserve">Строительный контроль в соответствии с договором </w:t>
            </w:r>
            <w:proofErr w:type="gramStart"/>
            <w:r w:rsidRPr="00851955">
              <w:t>от</w:t>
            </w:r>
            <w:proofErr w:type="gramEnd"/>
          </w:p>
        </w:tc>
        <w:tc>
          <w:tcPr>
            <w:tcW w:w="369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</w:p>
        </w:tc>
      </w:tr>
      <w:tr w:rsidR="005A4539" w:rsidRPr="00851955" w:rsidTr="00B607AF">
        <w:trPr>
          <w:trHeight w:val="287"/>
        </w:trPr>
        <w:tc>
          <w:tcPr>
            <w:tcW w:w="426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2552" w:type="dxa"/>
            <w:gridSpan w:val="8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будет осуществляться</w:t>
            </w:r>
          </w:p>
        </w:tc>
        <w:tc>
          <w:tcPr>
            <w:tcW w:w="510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rPr>
          <w:trHeight w:val="116"/>
        </w:trPr>
        <w:tc>
          <w:tcPr>
            <w:tcW w:w="5104" w:type="dxa"/>
            <w:gridSpan w:val="15"/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0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</w:pPr>
            <w:proofErr w:type="gramStart"/>
            <w:r w:rsidRPr="00851955">
              <w:rPr>
                <w:sz w:val="18"/>
                <w:szCs w:val="18"/>
              </w:rPr>
              <w:t xml:space="preserve">(наименование организации, </w:t>
            </w:r>
            <w:proofErr w:type="gramEnd"/>
          </w:p>
        </w:tc>
      </w:tr>
      <w:tr w:rsidR="005A4539" w:rsidRPr="00851955" w:rsidTr="00B607AF">
        <w:trPr>
          <w:trHeight w:val="287"/>
        </w:trPr>
        <w:tc>
          <w:tcPr>
            <w:tcW w:w="10211" w:type="dxa"/>
            <w:gridSpan w:val="29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  <w:rPr>
                <w:sz w:val="28"/>
                <w:szCs w:val="28"/>
              </w:rPr>
            </w:pPr>
          </w:p>
        </w:tc>
      </w:tr>
      <w:tr w:rsidR="005A4539" w:rsidRPr="00851955" w:rsidTr="00B607AF">
        <w:trPr>
          <w:trHeight w:val="280"/>
        </w:trPr>
        <w:tc>
          <w:tcPr>
            <w:tcW w:w="10211" w:type="dxa"/>
            <w:gridSpan w:val="29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почтовый адрес, номер телефона)</w:t>
            </w:r>
          </w:p>
        </w:tc>
      </w:tr>
      <w:tr w:rsidR="005A4539" w:rsidRPr="00851955" w:rsidTr="00B607AF">
        <w:tc>
          <w:tcPr>
            <w:tcW w:w="10211" w:type="dxa"/>
            <w:gridSpan w:val="29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rPr>
                <w:u w:val="single"/>
              </w:rPr>
              <w:t>Краткие характеристики линейного объекта</w:t>
            </w:r>
            <w:r w:rsidRPr="00851955">
              <w:t>:</w:t>
            </w:r>
          </w:p>
        </w:tc>
      </w:tr>
      <w:tr w:rsidR="005A4539" w:rsidRPr="00851955" w:rsidTr="00B607AF">
        <w:tc>
          <w:tcPr>
            <w:tcW w:w="2835" w:type="dxa"/>
            <w:gridSpan w:val="8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>Категория: (класс)</w:t>
            </w:r>
          </w:p>
        </w:tc>
        <w:tc>
          <w:tcPr>
            <w:tcW w:w="7376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2552" w:type="dxa"/>
            <w:gridSpan w:val="7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>Протяженность:</w:t>
            </w:r>
          </w:p>
        </w:tc>
        <w:tc>
          <w:tcPr>
            <w:tcW w:w="7659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8789" w:type="dxa"/>
            <w:gridSpan w:val="26"/>
            <w:shd w:val="clear" w:color="auto" w:fill="auto"/>
          </w:tcPr>
          <w:p w:rsidR="005A4539" w:rsidRPr="00851955" w:rsidRDefault="005A4539" w:rsidP="00B607AF">
            <w:pPr>
              <w:ind w:firstLine="601"/>
              <w:jc w:val="both"/>
            </w:pPr>
            <w:r w:rsidRPr="00851955">
              <w:t>Мощность (пропускная способность, грузооборот, интенсивность движения):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9923" w:type="dxa"/>
            <w:gridSpan w:val="28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7655" w:type="dxa"/>
            <w:gridSpan w:val="23"/>
            <w:shd w:val="clear" w:color="auto" w:fill="auto"/>
          </w:tcPr>
          <w:p w:rsidR="005A4539" w:rsidRPr="00851955" w:rsidRDefault="005A4539" w:rsidP="00B607AF">
            <w:pPr>
              <w:ind w:firstLine="601"/>
            </w:pPr>
            <w:r w:rsidRPr="00851955">
              <w:t xml:space="preserve">Тип (КЛ, </w:t>
            </w:r>
            <w:proofErr w:type="gramStart"/>
            <w:r w:rsidRPr="00851955">
              <w:t>ВЛ</w:t>
            </w:r>
            <w:proofErr w:type="gramEnd"/>
            <w:r w:rsidRPr="00851955">
              <w:t>, КВЛ), уровень напряжения линий электропередачи</w:t>
            </w:r>
          </w:p>
        </w:tc>
        <w:tc>
          <w:tcPr>
            <w:tcW w:w="25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/>
        </w:tc>
      </w:tr>
      <w:tr w:rsidR="005A4539" w:rsidRPr="00851955" w:rsidTr="00B607AF">
        <w:tc>
          <w:tcPr>
            <w:tcW w:w="7230" w:type="dxa"/>
            <w:gridSpan w:val="21"/>
            <w:shd w:val="clear" w:color="auto" w:fill="auto"/>
          </w:tcPr>
          <w:p w:rsidR="005A4539" w:rsidRPr="00851955" w:rsidRDefault="005A4539" w:rsidP="00B607AF">
            <w:pPr>
              <w:ind w:firstLine="601"/>
            </w:pPr>
            <w:r w:rsidRPr="00851955">
              <w:t>Перечень элементов, оказывающих влияние на безопасность:</w:t>
            </w:r>
          </w:p>
        </w:tc>
        <w:tc>
          <w:tcPr>
            <w:tcW w:w="298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/>
        </w:tc>
      </w:tr>
      <w:tr w:rsidR="005A4539" w:rsidRPr="00851955" w:rsidTr="00B607AF">
        <w:tc>
          <w:tcPr>
            <w:tcW w:w="9923" w:type="dxa"/>
            <w:gridSpan w:val="28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</w:tbl>
    <w:p w:rsidR="005A4539" w:rsidRPr="00851955" w:rsidRDefault="005A4539" w:rsidP="005A4539">
      <w:pPr>
        <w:jc w:val="both"/>
        <w:rPr>
          <w:sz w:val="28"/>
          <w:szCs w:val="28"/>
        </w:rPr>
      </w:pPr>
    </w:p>
    <w:p w:rsidR="005A4539" w:rsidRPr="00A54936" w:rsidRDefault="005A4539" w:rsidP="00A54936">
      <w:pPr>
        <w:ind w:firstLine="708"/>
        <w:jc w:val="both"/>
      </w:pPr>
      <w:r w:rsidRPr="00851955">
        <w:lastRenderedPageBreak/>
        <w:t xml:space="preserve">Обязуюсь обо всех изменениях, связанных с приведенными в настоящем заявлении сведениями, сообщать </w:t>
      </w:r>
      <w:proofErr w:type="gramStart"/>
      <w:r w:rsidRPr="00851955">
        <w:t>в</w:t>
      </w:r>
      <w:proofErr w:type="gramEnd"/>
      <w:r w:rsidRPr="00851955">
        <w:t xml:space="preserve"> </w:t>
      </w:r>
      <w:r w:rsidR="00A54936">
        <w:t xml:space="preserve"> ________________________________________________________________</w:t>
      </w:r>
    </w:p>
    <w:p w:rsidR="00F62020" w:rsidRDefault="00F62020" w:rsidP="005A4539">
      <w:pPr>
        <w:ind w:firstLine="708"/>
        <w:jc w:val="both"/>
        <w:rPr>
          <w:u w:val="single"/>
        </w:rPr>
      </w:pPr>
    </w:p>
    <w:p w:rsidR="005A4539" w:rsidRPr="00851955" w:rsidRDefault="005A4539" w:rsidP="005A4539">
      <w:pPr>
        <w:ind w:firstLine="708"/>
        <w:jc w:val="both"/>
      </w:pPr>
      <w:r w:rsidRPr="00851955">
        <w:rPr>
          <w:u w:val="single"/>
        </w:rPr>
        <w:t>Обязательное приложение</w:t>
      </w:r>
      <w:r w:rsidRPr="00851955">
        <w:t>: опись прилагаемых документов.</w:t>
      </w:r>
    </w:p>
    <w:p w:rsidR="005A4539" w:rsidRPr="00851955" w:rsidRDefault="005A4539" w:rsidP="005A4539">
      <w:pPr>
        <w:jc w:val="both"/>
      </w:pPr>
    </w:p>
    <w:p w:rsidR="005A4539" w:rsidRPr="00851955" w:rsidRDefault="005A4539" w:rsidP="005A4539">
      <w:pPr>
        <w:ind w:firstLine="708"/>
        <w:jc w:val="both"/>
      </w:pPr>
      <w:r w:rsidRPr="00851955">
        <w:t xml:space="preserve">На основании части 18 статьи 51 Градостроительного кодекса Российской Федерации </w:t>
      </w:r>
      <w:r w:rsidRPr="00851955">
        <w:rPr>
          <w:u w:val="single"/>
        </w:rPr>
        <w:t>обязуюсь</w:t>
      </w:r>
      <w:r w:rsidRPr="00851955">
        <w:t xml:space="preserve"> безвозмездно в течение десяти дней со дня получения разрешения на строительство передать в </w:t>
      </w:r>
      <w:r w:rsidR="00A54936">
        <w:t xml:space="preserve"> уполномоченный орган местного самоуправления </w:t>
      </w:r>
      <w:r w:rsidRPr="00851955">
        <w:t xml:space="preserve">сведения о площади, о высоте и количестве этажей планируемого объекта капитального строительства; сведения о сетях инженерно-технического обеспечения, один экземпляр копии результатов инженерных изысканий и по одному экземпляру копий разделов проектной документации, предусмотренных пунктами 2, 8 – 10, 11.1 части 12 статьи 48 Градостроительного кодекса Российской Федерации. Указанные документы </w:t>
      </w:r>
      <w:r w:rsidRPr="00851955">
        <w:rPr>
          <w:u w:val="single"/>
        </w:rPr>
        <w:t xml:space="preserve">обязуюсь </w:t>
      </w:r>
      <w:r w:rsidRPr="00851955">
        <w:t>предоставить на электронном носителе (С</w:t>
      </w:r>
      <w:proofErr w:type="gramStart"/>
      <w:r w:rsidRPr="00851955">
        <w:rPr>
          <w:lang w:val="en-US"/>
        </w:rPr>
        <w:t>D</w:t>
      </w:r>
      <w:proofErr w:type="gramEnd"/>
      <w:r w:rsidRPr="00851955">
        <w:t xml:space="preserve"> дисках) в количестве</w:t>
      </w:r>
      <w:r w:rsidR="00A54936">
        <w:t>,</w:t>
      </w:r>
      <w:r w:rsidRPr="00851955">
        <w:t xml:space="preserve"> равном количеству муниципальных образований.</w:t>
      </w:r>
    </w:p>
    <w:p w:rsidR="00A8681E" w:rsidRDefault="00A8681E" w:rsidP="005A4539">
      <w:pPr>
        <w:jc w:val="both"/>
      </w:pPr>
    </w:p>
    <w:p w:rsidR="00A8681E" w:rsidRDefault="00A8681E" w:rsidP="00A8681E">
      <w:pPr>
        <w:jc w:val="both"/>
      </w:pPr>
      <w:r>
        <w:t xml:space="preserve">           Готовые документы прошу выдать  мне/представителю (при наличии доверенности)  лично, по почте заказным письмом с уведомлением,  в электронной форме (посредством направления в личный кабинет заявителя)  (при направлении заявления через Портал)  (</w:t>
      </w:r>
      <w:proofErr w:type="gramStart"/>
      <w:r>
        <w:t>нужное</w:t>
      </w:r>
      <w:proofErr w:type="gramEnd"/>
      <w:r>
        <w:t xml:space="preserve"> подчеркнуть).</w:t>
      </w:r>
    </w:p>
    <w:p w:rsidR="00A8681E" w:rsidRDefault="00A8681E" w:rsidP="00A8681E">
      <w:pPr>
        <w:jc w:val="both"/>
      </w:pPr>
    </w:p>
    <w:p w:rsidR="00A8681E" w:rsidRDefault="00A8681E" w:rsidP="00A8681E">
      <w:pPr>
        <w:jc w:val="both"/>
      </w:pPr>
      <w:r>
        <w:t xml:space="preserve">           ДА/НЕТ  Прошу информировать меня о ходе исполнения услуги через единый личный кабинет единого портала государственных услуг по СНИЛС ___-___-___-__XXX-XXX-XX-XX</w:t>
      </w:r>
    </w:p>
    <w:p w:rsidR="00A8681E" w:rsidRDefault="00A8681E" w:rsidP="00A8681E">
      <w:pPr>
        <w:jc w:val="both"/>
      </w:pPr>
      <w:r>
        <w:t>(</w:t>
      </w:r>
      <w:proofErr w:type="gramStart"/>
      <w:r>
        <w:t>нужное</w:t>
      </w:r>
      <w:proofErr w:type="gramEnd"/>
      <w:r>
        <w:t xml:space="preserve"> подчеркнуть, в случае подачи заявления лично/представителем (при наличии доверенности) или через МФЦ)</w:t>
      </w:r>
    </w:p>
    <w:p w:rsidR="00A8681E" w:rsidRDefault="00A8681E" w:rsidP="00A8681E">
      <w:pPr>
        <w:jc w:val="both"/>
      </w:pPr>
      <w:r>
        <w:t xml:space="preserve">           ДА/НЕТ Прошу произвести регистрацию в ЕСИА (только для физического лица).</w:t>
      </w:r>
    </w:p>
    <w:p w:rsidR="00A8681E" w:rsidRDefault="00A8681E" w:rsidP="00A8681E">
      <w:pPr>
        <w:jc w:val="both"/>
      </w:pPr>
      <w:r>
        <w:t>СНИЛС</w:t>
      </w:r>
      <w:proofErr w:type="gramStart"/>
      <w:r>
        <w:t xml:space="preserve"> ___-___-___-__</w:t>
      </w:r>
      <w:proofErr w:type="gramEnd"/>
    </w:p>
    <w:p w:rsidR="00A8681E" w:rsidRDefault="00A8681E" w:rsidP="00A8681E">
      <w:pPr>
        <w:jc w:val="both"/>
      </w:pPr>
      <w:r>
        <w:t xml:space="preserve">           ДА/НЕТ Прошу подтвердить регистрацию учетной записи в ЕСИА</w:t>
      </w:r>
    </w:p>
    <w:p w:rsidR="00A8681E" w:rsidRDefault="00A8681E" w:rsidP="00A8681E">
      <w:pPr>
        <w:jc w:val="both"/>
      </w:pPr>
      <w:r>
        <w:t xml:space="preserve">           ДА/НЕТ Прошу восстановить доступ в ЕСИА</w:t>
      </w:r>
    </w:p>
    <w:p w:rsidR="00A8681E" w:rsidRPr="00851955" w:rsidRDefault="00A8681E" w:rsidP="00A8681E">
      <w:pPr>
        <w:jc w:val="both"/>
      </w:pPr>
      <w:r>
        <w:t>(</w:t>
      </w:r>
      <w:proofErr w:type="gramStart"/>
      <w:r>
        <w:t>нужное</w:t>
      </w:r>
      <w:proofErr w:type="gramEnd"/>
      <w:r>
        <w:t xml:space="preserve"> подчеркнуть, </w:t>
      </w:r>
      <w:r w:rsidR="00B34D8C">
        <w:t>заполнить в случае</w:t>
      </w:r>
      <w:r>
        <w:t xml:space="preserve"> подачи заявления лично или через МФЦ)</w:t>
      </w:r>
    </w:p>
    <w:p w:rsidR="005A4539" w:rsidRDefault="00B868F9" w:rsidP="00B868F9">
      <w:pPr>
        <w:tabs>
          <w:tab w:val="left" w:pos="975"/>
        </w:tabs>
        <w:jc w:val="both"/>
      </w:pPr>
      <w:r>
        <w:tab/>
      </w:r>
    </w:p>
    <w:p w:rsidR="00B868F9" w:rsidRPr="00851955" w:rsidRDefault="00B868F9" w:rsidP="00B868F9">
      <w:pPr>
        <w:tabs>
          <w:tab w:val="left" w:pos="975"/>
        </w:tabs>
        <w:jc w:val="both"/>
      </w:pPr>
    </w:p>
    <w:p w:rsidR="005A4539" w:rsidRPr="00851955" w:rsidRDefault="005A4539" w:rsidP="00F62020">
      <w:pPr>
        <w:ind w:firstLine="708"/>
        <w:jc w:val="both"/>
      </w:pPr>
      <w:r w:rsidRPr="00851955">
        <w:t>Застр</w:t>
      </w:r>
      <w:r w:rsidR="00F62020">
        <w:t>ойщик: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5"/>
        <w:gridCol w:w="409"/>
        <w:gridCol w:w="2424"/>
        <w:gridCol w:w="540"/>
        <w:gridCol w:w="3056"/>
      </w:tblGrid>
      <w:tr w:rsidR="005A4539" w:rsidRPr="00851955" w:rsidTr="00B607A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(наименование должности руководителя для юридического лица)</w:t>
            </w:r>
          </w:p>
        </w:tc>
        <w:tc>
          <w:tcPr>
            <w:tcW w:w="425" w:type="dxa"/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567" w:type="dxa"/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</w:rPr>
              <w:t>(фамилия и инициалы)</w:t>
            </w:r>
          </w:p>
        </w:tc>
      </w:tr>
    </w:tbl>
    <w:p w:rsidR="005A4539" w:rsidRPr="00851955" w:rsidRDefault="005A4539" w:rsidP="005A4539">
      <w:pPr>
        <w:jc w:val="both"/>
      </w:pPr>
      <w:r w:rsidRPr="00851955">
        <w:t xml:space="preserve"> </w:t>
      </w:r>
    </w:p>
    <w:p w:rsidR="005A4539" w:rsidRPr="00851955" w:rsidRDefault="005A4539" w:rsidP="005A4539">
      <w:pPr>
        <w:jc w:val="both"/>
        <w:rPr>
          <w:lang w:val="x-none"/>
        </w:rPr>
      </w:pPr>
      <w:r w:rsidRPr="00851955">
        <w:rPr>
          <w:lang w:val="x-none"/>
        </w:rPr>
        <w:t>для юридического лица</w:t>
      </w:r>
      <w:r w:rsidRPr="00851955">
        <w:rPr>
          <w:lang w:val="x-none"/>
        </w:rPr>
        <w:tab/>
      </w:r>
      <w:r w:rsidRPr="00851955">
        <w:rPr>
          <w:lang w:val="x-none"/>
        </w:rPr>
        <w:tab/>
      </w:r>
      <w:r w:rsidRPr="00851955">
        <w:rPr>
          <w:lang w:val="x-none"/>
        </w:rPr>
        <w:tab/>
      </w:r>
      <w:r w:rsidRPr="00851955">
        <w:rPr>
          <w:lang w:val="x-none"/>
        </w:rPr>
        <w:tab/>
      </w:r>
      <w:r w:rsidRPr="00851955">
        <w:tab/>
      </w:r>
      <w:r w:rsidRPr="00851955">
        <w:tab/>
      </w:r>
      <w:r w:rsidRPr="00851955">
        <w:tab/>
      </w:r>
      <w:r w:rsidRPr="00851955">
        <w:rPr>
          <w:lang w:val="x-none"/>
        </w:rPr>
        <w:t xml:space="preserve">«____» ___________ 20___ г.       </w:t>
      </w:r>
    </w:p>
    <w:p w:rsidR="0006656B" w:rsidRPr="0049537F" w:rsidRDefault="005A4539" w:rsidP="0049537F">
      <w:pPr>
        <w:jc w:val="both"/>
        <w:rPr>
          <w:sz w:val="18"/>
          <w:szCs w:val="18"/>
        </w:rPr>
      </w:pPr>
      <w:r w:rsidRPr="00851955">
        <w:rPr>
          <w:lang w:val="x-none"/>
        </w:rPr>
        <w:tab/>
      </w:r>
      <w:r w:rsidR="00B34D8C">
        <w:t xml:space="preserve">М.П. </w:t>
      </w:r>
      <w:r w:rsidR="00844F0B" w:rsidRPr="003514D4">
        <w:rPr>
          <w:sz w:val="18"/>
          <w:szCs w:val="18"/>
        </w:rPr>
        <w:t>(при наличии)</w:t>
      </w:r>
    </w:p>
    <w:p w:rsidR="00C84BC7" w:rsidRDefault="00C84BC7" w:rsidP="00B868F9">
      <w:pPr>
        <w:ind w:left="7371"/>
      </w:pPr>
    </w:p>
    <w:p w:rsidR="00B868F9" w:rsidRPr="00657B8F" w:rsidRDefault="00B868F9" w:rsidP="00B868F9">
      <w:pPr>
        <w:ind w:left="7371"/>
      </w:pPr>
      <w:r w:rsidRPr="00657B8F">
        <w:t>Приложение №</w:t>
      </w:r>
      <w:r>
        <w:t>2</w:t>
      </w:r>
      <w:r w:rsidRPr="00657B8F">
        <w:t xml:space="preserve"> </w:t>
      </w:r>
    </w:p>
    <w:p w:rsidR="00B868F9" w:rsidRPr="00657B8F" w:rsidRDefault="00C84BC7" w:rsidP="00B868F9">
      <w:pPr>
        <w:ind w:left="7371"/>
      </w:pPr>
      <w:r>
        <w:t>к а</w:t>
      </w:r>
      <w:r w:rsidR="00B868F9" w:rsidRPr="00657B8F">
        <w:t>дминистративному</w:t>
      </w:r>
    </w:p>
    <w:p w:rsidR="00B868F9" w:rsidRPr="00657B8F" w:rsidRDefault="00B868F9" w:rsidP="00B868F9">
      <w:pPr>
        <w:ind w:left="7371"/>
      </w:pPr>
      <w:r w:rsidRPr="00657B8F">
        <w:t xml:space="preserve">регламенту </w:t>
      </w:r>
      <w:r w:rsidRPr="00657B8F">
        <w:rPr>
          <w:bCs/>
        </w:rPr>
        <w:t xml:space="preserve"> </w:t>
      </w:r>
    </w:p>
    <w:p w:rsidR="00B868F9" w:rsidRPr="00657B8F" w:rsidRDefault="00B868F9" w:rsidP="00B868F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63" w:firstLine="709"/>
        <w:rPr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B868F9" w:rsidRPr="00657B8F" w:rsidTr="00DB10D9">
        <w:tc>
          <w:tcPr>
            <w:tcW w:w="10314" w:type="dxa"/>
          </w:tcPr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местного самоуправления: </w:t>
            </w:r>
            <w:r w:rsidRPr="00657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</w:tc>
      </w:tr>
      <w:tr w:rsidR="00B868F9" w:rsidRPr="00657B8F" w:rsidTr="00DB10D9">
        <w:tc>
          <w:tcPr>
            <w:tcW w:w="10314" w:type="dxa"/>
          </w:tcPr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заявителе: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B8F">
              <w:rPr>
                <w:rFonts w:ascii="Times New Roman" w:hAnsi="Times New Roman" w:cs="Times New Roman"/>
                <w:sz w:val="18"/>
                <w:szCs w:val="18"/>
              </w:rPr>
              <w:t>(Ф.И.О. физического лица (в том числе физического лица, 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4E01">
              <w:rPr>
                <w:rFonts w:ascii="Times New Roman" w:hAnsi="Times New Roman" w:cs="Times New Roman"/>
              </w:rPr>
              <w:t>(</w:t>
            </w:r>
            <w:r w:rsidRPr="00657B8F">
              <w:rPr>
                <w:rFonts w:ascii="Times New Roman" w:hAnsi="Times New Roman" w:cs="Times New Roman"/>
                <w:sz w:val="18"/>
                <w:szCs w:val="18"/>
              </w:rPr>
              <w:t>Ф.И.О. руководителя или иного уполномоченного лица)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B8F">
              <w:rPr>
                <w:rFonts w:ascii="Times New Roman" w:hAnsi="Times New Roman" w:cs="Times New Roman"/>
                <w:sz w:val="18"/>
                <w:szCs w:val="18"/>
              </w:rPr>
              <w:t>(вид документа, серия, номер)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B8F">
              <w:rPr>
                <w:rFonts w:ascii="Times New Roman" w:hAnsi="Times New Roman" w:cs="Times New Roman"/>
                <w:sz w:val="18"/>
                <w:szCs w:val="18"/>
              </w:rPr>
              <w:t xml:space="preserve">(кем, когда </w:t>
            </w:r>
            <w:proofErr w:type="gramStart"/>
            <w:r w:rsidRPr="00657B8F">
              <w:rPr>
                <w:rFonts w:ascii="Times New Roman" w:hAnsi="Times New Roman" w:cs="Times New Roman"/>
                <w:sz w:val="18"/>
                <w:szCs w:val="18"/>
              </w:rPr>
              <w:t>выдан</w:t>
            </w:r>
            <w:proofErr w:type="gramEnd"/>
            <w:r w:rsidRPr="00657B8F">
              <w:rPr>
                <w:rFonts w:ascii="Times New Roman" w:hAnsi="Times New Roman" w:cs="Times New Roman"/>
                <w:sz w:val="18"/>
                <w:szCs w:val="18"/>
              </w:rPr>
              <w:t>) - для физических лиц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Сведения о государственной регистрации юридического лица (индивидуального предпринимателя):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ОГРН (ОГРНИП) 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ИНН 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информация: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тел. 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эл. почта 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(регистрации):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B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</w:t>
            </w:r>
          </w:p>
          <w:p w:rsidR="00B868F9" w:rsidRPr="00657B8F" w:rsidRDefault="00B868F9" w:rsidP="00DB10D9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8F9" w:rsidRPr="00657B8F" w:rsidRDefault="00B868F9" w:rsidP="00B868F9">
      <w:pPr>
        <w:jc w:val="center"/>
      </w:pPr>
    </w:p>
    <w:p w:rsidR="00B868F9" w:rsidRPr="00657B8F" w:rsidRDefault="00B868F9" w:rsidP="00B868F9">
      <w:pPr>
        <w:jc w:val="center"/>
      </w:pPr>
      <w:r w:rsidRPr="00657B8F">
        <w:t xml:space="preserve">Заявление  </w:t>
      </w:r>
    </w:p>
    <w:p w:rsidR="00B868F9" w:rsidRPr="00657B8F" w:rsidRDefault="00B868F9" w:rsidP="00B868F9">
      <w:pPr>
        <w:jc w:val="center"/>
      </w:pPr>
      <w:r w:rsidRPr="00657B8F">
        <w:t xml:space="preserve"> о продлении разрешения на строительство</w:t>
      </w:r>
    </w:p>
    <w:p w:rsidR="00B868F9" w:rsidRPr="00657B8F" w:rsidRDefault="00B868F9" w:rsidP="00B868F9">
      <w:pPr>
        <w:jc w:val="both"/>
      </w:pPr>
      <w:r w:rsidRPr="00657B8F">
        <w:t xml:space="preserve"> </w:t>
      </w:r>
    </w:p>
    <w:p w:rsidR="00B868F9" w:rsidRPr="00657B8F" w:rsidRDefault="00B868F9" w:rsidP="00B868F9">
      <w:pPr>
        <w:ind w:firstLine="708"/>
        <w:jc w:val="both"/>
      </w:pPr>
      <w:r w:rsidRPr="00657B8F">
        <w:t>В соответствии со статьей 51 Градостроительного кодекса Российской Федерации:</w:t>
      </w:r>
    </w:p>
    <w:p w:rsidR="00B868F9" w:rsidRPr="00657B8F" w:rsidRDefault="00B868F9" w:rsidP="00B868F9">
      <w:pPr>
        <w:ind w:firstLine="708"/>
        <w:jc w:val="both"/>
      </w:pPr>
      <w:r w:rsidRPr="00657B8F">
        <w:t xml:space="preserve">прошу продлить ранее выданное разрешение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966"/>
        <w:gridCol w:w="1614"/>
        <w:gridCol w:w="482"/>
        <w:gridCol w:w="4768"/>
        <w:gridCol w:w="1525"/>
      </w:tblGrid>
      <w:tr w:rsidR="00B868F9" w:rsidRPr="00657B8F" w:rsidTr="00DB10D9">
        <w:tc>
          <w:tcPr>
            <w:tcW w:w="441" w:type="dxa"/>
            <w:shd w:val="clear" w:color="auto" w:fill="auto"/>
          </w:tcPr>
          <w:p w:rsidR="00B868F9" w:rsidRPr="00657B8F" w:rsidRDefault="00B868F9" w:rsidP="00DB10D9">
            <w:pPr>
              <w:jc w:val="both"/>
            </w:pPr>
            <w:r w:rsidRPr="00657B8F">
              <w:t>от</w:t>
            </w:r>
          </w:p>
        </w:tc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  <w:tc>
          <w:tcPr>
            <w:tcW w:w="484" w:type="dxa"/>
            <w:shd w:val="clear" w:color="auto" w:fill="auto"/>
          </w:tcPr>
          <w:p w:rsidR="00B868F9" w:rsidRPr="00657B8F" w:rsidRDefault="00B868F9" w:rsidP="00DB10D9">
            <w:pPr>
              <w:jc w:val="both"/>
            </w:pPr>
            <w:r w:rsidRPr="00657B8F">
              <w:t>№</w:t>
            </w:r>
          </w:p>
        </w:tc>
        <w:tc>
          <w:tcPr>
            <w:tcW w:w="6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</w:tr>
      <w:tr w:rsidR="00B868F9" w:rsidRPr="00657B8F" w:rsidTr="00DB10D9">
        <w:tc>
          <w:tcPr>
            <w:tcW w:w="1432" w:type="dxa"/>
            <w:gridSpan w:val="2"/>
            <w:shd w:val="clear" w:color="auto" w:fill="auto"/>
          </w:tcPr>
          <w:p w:rsidR="00B868F9" w:rsidRPr="00657B8F" w:rsidRDefault="00B868F9" w:rsidP="00DB10D9">
            <w:pPr>
              <w:jc w:val="both"/>
            </w:pPr>
            <w:r w:rsidRPr="00657B8F">
              <w:t xml:space="preserve">сроком </w:t>
            </w:r>
            <w:proofErr w:type="gramStart"/>
            <w:r w:rsidRPr="00657B8F">
              <w:t>на</w:t>
            </w:r>
            <w:proofErr w:type="gramEnd"/>
            <w:r w:rsidRPr="00657B8F">
              <w:t xml:space="preserve"> </w:t>
            </w:r>
          </w:p>
        </w:tc>
        <w:tc>
          <w:tcPr>
            <w:tcW w:w="72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:rsidR="00B868F9" w:rsidRPr="00657B8F" w:rsidRDefault="00B868F9" w:rsidP="00DB10D9">
            <w:pPr>
              <w:jc w:val="both"/>
            </w:pPr>
            <w:r w:rsidRPr="00657B8F">
              <w:t>месяца (</w:t>
            </w:r>
            <w:proofErr w:type="gramStart"/>
            <w:r w:rsidRPr="00657B8F">
              <w:t>ев</w:t>
            </w:r>
            <w:proofErr w:type="gramEnd"/>
            <w:r w:rsidRPr="00657B8F">
              <w:t>)</w:t>
            </w:r>
          </w:p>
        </w:tc>
      </w:tr>
      <w:tr w:rsidR="00B868F9" w:rsidRPr="00657B8F" w:rsidTr="00DB10D9">
        <w:tc>
          <w:tcPr>
            <w:tcW w:w="10206" w:type="dxa"/>
            <w:gridSpan w:val="6"/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(в соответствии с проектом организации строительства)</w:t>
            </w:r>
          </w:p>
        </w:tc>
      </w:tr>
    </w:tbl>
    <w:p w:rsidR="00B868F9" w:rsidRPr="00657B8F" w:rsidRDefault="00B868F9" w:rsidP="00B868F9">
      <w:r w:rsidRPr="00657B8F">
        <w:t xml:space="preserve">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655"/>
      </w:tblGrid>
      <w:tr w:rsidR="00B868F9" w:rsidRPr="00657B8F" w:rsidTr="00DB10D9">
        <w:tc>
          <w:tcPr>
            <w:tcW w:w="2552" w:type="dxa"/>
            <w:shd w:val="clear" w:color="auto" w:fill="auto"/>
          </w:tcPr>
          <w:p w:rsidR="00B868F9" w:rsidRPr="00657B8F" w:rsidRDefault="00B868F9" w:rsidP="00DB10D9">
            <w:pPr>
              <w:jc w:val="both"/>
            </w:pPr>
            <w:r w:rsidRPr="00657B8F">
              <w:t>наименование объекта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</w:tr>
      <w:tr w:rsidR="00B868F9" w:rsidRPr="00657B8F" w:rsidTr="00DB10D9">
        <w:tc>
          <w:tcPr>
            <w:tcW w:w="2552" w:type="dxa"/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(наименование объекта капитального строительства в соответствии с утвержденной застройщиком проектной документацией)</w:t>
            </w:r>
          </w:p>
        </w:tc>
      </w:tr>
    </w:tbl>
    <w:p w:rsidR="00B868F9" w:rsidRPr="00657B8F" w:rsidRDefault="00B868F9" w:rsidP="00B868F9">
      <w:r w:rsidRPr="00657B8F">
        <w:t>Уведомляю, что строительство (реконструкция) объекта начато не менее чем за 60 дней до истечения срока действия разрешения на строительство.</w:t>
      </w:r>
    </w:p>
    <w:p w:rsidR="00B868F9" w:rsidRPr="00657B8F" w:rsidRDefault="00B868F9" w:rsidP="00B868F9">
      <w:r w:rsidRPr="00657B8F">
        <w:t xml:space="preserve">     </w:t>
      </w:r>
    </w:p>
    <w:p w:rsidR="00B868F9" w:rsidRPr="00657B8F" w:rsidRDefault="00B868F9" w:rsidP="00B868F9">
      <w:r w:rsidRPr="00657B8F">
        <w:t xml:space="preserve"> Прилагаемые документы:</w:t>
      </w:r>
    </w:p>
    <w:p w:rsidR="00B868F9" w:rsidRPr="00657B8F" w:rsidRDefault="00B868F9" w:rsidP="00B868F9">
      <w:pPr>
        <w:jc w:val="both"/>
      </w:pPr>
      <w:r w:rsidRPr="00657B8F">
        <w:lastRenderedPageBreak/>
        <w:t xml:space="preserve">           проект организации строительства объекта капитального строительства, устанавливающий новый срок строительства в соответствии с требованиями ч.19 ст.51 Градостроительного кодекса РФ;</w:t>
      </w:r>
    </w:p>
    <w:p w:rsidR="00B868F9" w:rsidRPr="00657B8F" w:rsidRDefault="00B868F9" w:rsidP="00B868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7B8F">
        <w:rPr>
          <w:rFonts w:ascii="Times New Roman" w:hAnsi="Times New Roman" w:cs="Times New Roman"/>
          <w:sz w:val="24"/>
          <w:szCs w:val="24"/>
        </w:rPr>
        <w:t xml:space="preserve">           подлинники всех выданных экземпляров разрешения на строительство (в случаях предоставления заявления посредством личного обращения, почтовым отправлением или через МФЦ (при наличии</w:t>
      </w:r>
      <w:r w:rsidR="0049537F">
        <w:rPr>
          <w:rFonts w:ascii="Times New Roman" w:hAnsi="Times New Roman" w:cs="Times New Roman"/>
          <w:sz w:val="24"/>
          <w:szCs w:val="24"/>
        </w:rPr>
        <w:t xml:space="preserve"> Соглашения о взаимодействии)).</w:t>
      </w:r>
    </w:p>
    <w:p w:rsidR="00B868F9" w:rsidRPr="00657B8F" w:rsidRDefault="00B868F9" w:rsidP="00B868F9">
      <w:pPr>
        <w:jc w:val="both"/>
      </w:pPr>
    </w:p>
    <w:p w:rsidR="00B868F9" w:rsidRPr="00657B8F" w:rsidRDefault="00B868F9" w:rsidP="00B868F9">
      <w:pPr>
        <w:ind w:firstLine="708"/>
        <w:jc w:val="both"/>
      </w:pPr>
      <w:r w:rsidRPr="00657B8F">
        <w:rPr>
          <w:lang w:val="x-none"/>
        </w:rPr>
        <w:t>Готовые документы прошу выдать мне/представителю (при наличии доверенности)</w:t>
      </w:r>
      <w:r w:rsidRPr="00657B8F">
        <w:t xml:space="preserve"> </w:t>
      </w:r>
      <w:r w:rsidRPr="00657B8F">
        <w:rPr>
          <w:lang w:val="x-none"/>
        </w:rPr>
        <w:t xml:space="preserve">лично, по почте заказным письмом с уведомлением, в электронной форме </w:t>
      </w:r>
      <w:r w:rsidRPr="00657B8F">
        <w:t xml:space="preserve">(посредством направления </w:t>
      </w:r>
      <w:r w:rsidRPr="00657B8F">
        <w:rPr>
          <w:lang w:val="x-none"/>
        </w:rPr>
        <w:t>в личный кабинет заявителя</w:t>
      </w:r>
      <w:r w:rsidRPr="00657B8F">
        <w:t xml:space="preserve">) </w:t>
      </w:r>
      <w:r w:rsidRPr="00657B8F">
        <w:rPr>
          <w:lang w:val="x-none"/>
        </w:rPr>
        <w:t>(нужное подчеркнуть)</w:t>
      </w:r>
      <w:r w:rsidRPr="00657B8F">
        <w:t>.</w:t>
      </w:r>
    </w:p>
    <w:p w:rsidR="00B868F9" w:rsidRPr="00657B8F" w:rsidRDefault="00B868F9" w:rsidP="00B868F9">
      <w:pPr>
        <w:ind w:firstLine="708"/>
        <w:jc w:val="both"/>
        <w:rPr>
          <w:sz w:val="18"/>
          <w:szCs w:val="18"/>
        </w:rPr>
      </w:pPr>
    </w:p>
    <w:p w:rsidR="00B868F9" w:rsidRPr="00657B8F" w:rsidRDefault="00B868F9" w:rsidP="00B868F9">
      <w:pPr>
        <w:jc w:val="both"/>
      </w:pPr>
      <w:r w:rsidRPr="00657B8F">
        <w:t xml:space="preserve">           ДА/НЕТ Прошу информировать меня о ходе исполнения услуги через единый личный кабинет единого портала государственных услуг по СНИЛС</w:t>
      </w:r>
      <w:proofErr w:type="gramStart"/>
      <w:r w:rsidRPr="00657B8F">
        <w:t xml:space="preserve"> ___-___-___-__</w:t>
      </w:r>
      <w:proofErr w:type="gramEnd"/>
    </w:p>
    <w:p w:rsidR="00B868F9" w:rsidRPr="00657B8F" w:rsidRDefault="00B868F9" w:rsidP="00B868F9">
      <w:pPr>
        <w:jc w:val="both"/>
      </w:pPr>
      <w:r w:rsidRPr="00657B8F">
        <w:t>(</w:t>
      </w:r>
      <w:proofErr w:type="gramStart"/>
      <w:r w:rsidRPr="00657B8F">
        <w:rPr>
          <w:lang w:val="x-none"/>
        </w:rPr>
        <w:t>нужное</w:t>
      </w:r>
      <w:proofErr w:type="gramEnd"/>
      <w:r w:rsidRPr="00657B8F">
        <w:rPr>
          <w:lang w:val="x-none"/>
        </w:rPr>
        <w:t xml:space="preserve"> подчеркнуть, в случае</w:t>
      </w:r>
      <w:r w:rsidRPr="00657B8F">
        <w:t xml:space="preserve"> подачи заявления лично/представителем (при наличии доверенности) или через МФЦ)</w:t>
      </w:r>
    </w:p>
    <w:p w:rsidR="00B868F9" w:rsidRPr="00657B8F" w:rsidRDefault="00B868F9" w:rsidP="00B868F9">
      <w:pPr>
        <w:ind w:firstLine="708"/>
        <w:jc w:val="both"/>
      </w:pPr>
    </w:p>
    <w:p w:rsidR="00B868F9" w:rsidRPr="00657B8F" w:rsidRDefault="00B868F9" w:rsidP="00B868F9">
      <w:pPr>
        <w:ind w:firstLine="708"/>
        <w:jc w:val="both"/>
      </w:pPr>
      <w:r w:rsidRPr="00657B8F">
        <w:t>ДА/НЕТ Прошу произвести регистрацию в ЕСИА (только для физического лица).</w:t>
      </w:r>
    </w:p>
    <w:p w:rsidR="00B868F9" w:rsidRPr="00657B8F" w:rsidRDefault="00B868F9" w:rsidP="00B868F9">
      <w:pPr>
        <w:ind w:firstLine="708"/>
        <w:jc w:val="both"/>
      </w:pPr>
      <w:r w:rsidRPr="00657B8F">
        <w:t>СНИЛС</w:t>
      </w:r>
      <w:proofErr w:type="gramStart"/>
      <w:r w:rsidRPr="00657B8F">
        <w:t xml:space="preserve"> ___-___-___-__</w:t>
      </w:r>
      <w:proofErr w:type="gramEnd"/>
    </w:p>
    <w:p w:rsidR="00B868F9" w:rsidRPr="00657B8F" w:rsidRDefault="00B868F9" w:rsidP="00B868F9">
      <w:pPr>
        <w:ind w:firstLine="708"/>
        <w:jc w:val="both"/>
      </w:pPr>
      <w:r w:rsidRPr="00657B8F">
        <w:t>ДА/НЕТ Прошу подтвердить регистрацию учетной записи в ЕСИА</w:t>
      </w:r>
    </w:p>
    <w:p w:rsidR="00B868F9" w:rsidRPr="00657B8F" w:rsidRDefault="00B868F9" w:rsidP="00B868F9">
      <w:pPr>
        <w:ind w:firstLine="708"/>
        <w:jc w:val="both"/>
      </w:pPr>
      <w:r w:rsidRPr="00657B8F">
        <w:t>ДА/НЕТ Прошу восстановить доступ в ЕСИА</w:t>
      </w:r>
    </w:p>
    <w:p w:rsidR="00B868F9" w:rsidRPr="00657B8F" w:rsidRDefault="00B868F9" w:rsidP="00B868F9">
      <w:pPr>
        <w:ind w:firstLine="708"/>
        <w:jc w:val="both"/>
      </w:pPr>
      <w:r w:rsidRPr="00657B8F">
        <w:t>(</w:t>
      </w:r>
      <w:proofErr w:type="gramStart"/>
      <w:r w:rsidRPr="00657B8F">
        <w:rPr>
          <w:lang w:val="x-none"/>
        </w:rPr>
        <w:t>нужное</w:t>
      </w:r>
      <w:proofErr w:type="gramEnd"/>
      <w:r w:rsidRPr="00657B8F">
        <w:rPr>
          <w:lang w:val="x-none"/>
        </w:rPr>
        <w:t xml:space="preserve"> подчеркнуть,</w:t>
      </w:r>
      <w:r w:rsidRPr="00657B8F">
        <w:t xml:space="preserve"> в случае подачи заявления лично или через МФЦ)</w:t>
      </w:r>
    </w:p>
    <w:p w:rsidR="00B868F9" w:rsidRPr="00C34E01" w:rsidRDefault="00B868F9" w:rsidP="00B868F9">
      <w:pPr>
        <w:jc w:val="both"/>
        <w:rPr>
          <w:strike/>
        </w:rPr>
      </w:pPr>
    </w:p>
    <w:p w:rsidR="00B868F9" w:rsidRPr="001969C5" w:rsidRDefault="00B868F9" w:rsidP="00B868F9">
      <w:pPr>
        <w:jc w:val="both"/>
      </w:pPr>
    </w:p>
    <w:p w:rsidR="00B868F9" w:rsidRPr="00657B8F" w:rsidRDefault="00B868F9" w:rsidP="00B868F9">
      <w:pPr>
        <w:ind w:firstLine="708"/>
        <w:jc w:val="both"/>
      </w:pPr>
      <w:r w:rsidRPr="00657B8F">
        <w:t>Застройщик:</w:t>
      </w:r>
    </w:p>
    <w:p w:rsidR="00B868F9" w:rsidRPr="00657B8F" w:rsidRDefault="00B868F9" w:rsidP="00B868F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5"/>
        <w:gridCol w:w="409"/>
        <w:gridCol w:w="2424"/>
        <w:gridCol w:w="540"/>
        <w:gridCol w:w="3056"/>
      </w:tblGrid>
      <w:tr w:rsidR="00B868F9" w:rsidRPr="00657B8F" w:rsidTr="00DB10D9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both"/>
            </w:pPr>
          </w:p>
        </w:tc>
      </w:tr>
      <w:tr w:rsidR="00B868F9" w:rsidRPr="00657B8F" w:rsidTr="00DB10D9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(наименование должности руководителя для юридического лица)</w:t>
            </w:r>
          </w:p>
        </w:tc>
        <w:tc>
          <w:tcPr>
            <w:tcW w:w="425" w:type="dxa"/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567" w:type="dxa"/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</w:tcPr>
          <w:p w:rsidR="00B868F9" w:rsidRPr="00657B8F" w:rsidRDefault="00B868F9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(фамилия и инициалы)</w:t>
            </w:r>
          </w:p>
        </w:tc>
      </w:tr>
    </w:tbl>
    <w:p w:rsidR="00B868F9" w:rsidRPr="00657B8F" w:rsidRDefault="00B868F9" w:rsidP="00B868F9">
      <w:pPr>
        <w:jc w:val="both"/>
      </w:pPr>
      <w:r w:rsidRPr="00657B8F">
        <w:t xml:space="preserve"> </w:t>
      </w:r>
    </w:p>
    <w:p w:rsidR="00B868F9" w:rsidRPr="00657B8F" w:rsidRDefault="00B868F9" w:rsidP="00B868F9">
      <w:pPr>
        <w:jc w:val="both"/>
        <w:rPr>
          <w:lang w:val="x-none"/>
        </w:rPr>
      </w:pPr>
      <w:r w:rsidRPr="00657B8F">
        <w:rPr>
          <w:lang w:val="x-none"/>
        </w:rPr>
        <w:t>для юридического лица</w:t>
      </w:r>
      <w:r w:rsidRPr="00657B8F">
        <w:rPr>
          <w:lang w:val="x-none"/>
        </w:rPr>
        <w:tab/>
      </w:r>
      <w:r w:rsidRPr="00657B8F">
        <w:rPr>
          <w:lang w:val="x-none"/>
        </w:rPr>
        <w:tab/>
      </w:r>
      <w:r w:rsidRPr="00657B8F">
        <w:rPr>
          <w:lang w:val="x-none"/>
        </w:rPr>
        <w:tab/>
      </w:r>
      <w:r w:rsidRPr="00657B8F">
        <w:rPr>
          <w:lang w:val="x-none"/>
        </w:rPr>
        <w:tab/>
      </w:r>
      <w:r w:rsidRPr="00657B8F">
        <w:tab/>
      </w:r>
      <w:r w:rsidRPr="00657B8F">
        <w:tab/>
      </w:r>
      <w:r w:rsidRPr="00657B8F">
        <w:tab/>
      </w:r>
      <w:r w:rsidRPr="00657B8F">
        <w:rPr>
          <w:lang w:val="x-none"/>
        </w:rPr>
        <w:t xml:space="preserve">«____» ___________ 20___ г.       </w:t>
      </w:r>
    </w:p>
    <w:p w:rsidR="00B868F9" w:rsidRPr="003514D4" w:rsidRDefault="00B868F9" w:rsidP="00B868F9">
      <w:pPr>
        <w:jc w:val="both"/>
        <w:rPr>
          <w:sz w:val="18"/>
          <w:szCs w:val="18"/>
        </w:rPr>
      </w:pPr>
      <w:r w:rsidRPr="00657B8F">
        <w:rPr>
          <w:lang w:val="x-none"/>
        </w:rPr>
        <w:tab/>
      </w:r>
      <w:r w:rsidRPr="00657B8F">
        <w:t xml:space="preserve">М.П. </w:t>
      </w:r>
      <w:r w:rsidR="00844F0B" w:rsidRPr="003514D4">
        <w:rPr>
          <w:sz w:val="18"/>
          <w:szCs w:val="18"/>
        </w:rPr>
        <w:t>(при наличии)</w:t>
      </w:r>
    </w:p>
    <w:p w:rsidR="00B868F9" w:rsidRPr="00657B8F" w:rsidRDefault="00B868F9" w:rsidP="00B868F9">
      <w:pPr>
        <w:jc w:val="both"/>
      </w:pPr>
    </w:p>
    <w:p w:rsidR="00B868F9" w:rsidRPr="00657B8F" w:rsidRDefault="00B868F9" w:rsidP="00B868F9">
      <w:pPr>
        <w:jc w:val="both"/>
      </w:pPr>
    </w:p>
    <w:p w:rsidR="00B868F9" w:rsidRPr="00657B8F" w:rsidRDefault="00B868F9" w:rsidP="00B868F9">
      <w:pPr>
        <w:ind w:firstLine="708"/>
        <w:jc w:val="both"/>
      </w:pPr>
    </w:p>
    <w:p w:rsidR="00B868F9" w:rsidRPr="00657B8F" w:rsidRDefault="00B868F9" w:rsidP="00B868F9">
      <w:pPr>
        <w:jc w:val="both"/>
        <w:rPr>
          <w:lang w:val="x-none"/>
        </w:rPr>
      </w:pPr>
    </w:p>
    <w:p w:rsidR="005A4539" w:rsidRDefault="005A4539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49537F" w:rsidRDefault="0049537F" w:rsidP="005A4539">
      <w:pPr>
        <w:ind w:left="7371"/>
        <w:rPr>
          <w:sz w:val="28"/>
          <w:szCs w:val="28"/>
        </w:rPr>
      </w:pPr>
    </w:p>
    <w:p w:rsidR="00CB395D" w:rsidRDefault="00CB395D" w:rsidP="005A4539">
      <w:pPr>
        <w:ind w:left="7371"/>
      </w:pPr>
      <w:r>
        <w:t>Приложение №3</w:t>
      </w:r>
      <w:r w:rsidR="005A4539" w:rsidRPr="003B74AD">
        <w:t xml:space="preserve"> </w:t>
      </w:r>
    </w:p>
    <w:p w:rsidR="005A4539" w:rsidRPr="003B74AD" w:rsidRDefault="00C84BC7" w:rsidP="005A4539">
      <w:pPr>
        <w:ind w:left="7371"/>
      </w:pPr>
      <w:r>
        <w:lastRenderedPageBreak/>
        <w:t>к а</w:t>
      </w:r>
      <w:r w:rsidR="005A4539" w:rsidRPr="003B74AD">
        <w:t>дминистративному</w:t>
      </w:r>
    </w:p>
    <w:p w:rsidR="005A4539" w:rsidRPr="003B74AD" w:rsidRDefault="005A4539" w:rsidP="005A4539">
      <w:pPr>
        <w:ind w:left="7371"/>
      </w:pPr>
      <w:r w:rsidRPr="003B74AD">
        <w:t xml:space="preserve">регламенту </w:t>
      </w:r>
      <w:r w:rsidRPr="003B74AD">
        <w:rPr>
          <w:bCs/>
        </w:rPr>
        <w:t xml:space="preserve"> </w:t>
      </w:r>
    </w:p>
    <w:p w:rsidR="005A4539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63" w:firstLine="709"/>
        <w:rPr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5A4539" w:rsidTr="00B607AF">
        <w:tc>
          <w:tcPr>
            <w:tcW w:w="10314" w:type="dxa"/>
          </w:tcPr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самоуправления: _____________________________________________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</w:tc>
      </w:tr>
      <w:tr w:rsidR="005A4539" w:rsidTr="00B607AF">
        <w:tc>
          <w:tcPr>
            <w:tcW w:w="10314" w:type="dxa"/>
          </w:tcPr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(Ф.И.О. физического лица (в том числе физического лица, 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296">
              <w:rPr>
                <w:rFonts w:ascii="Times New Roman" w:hAnsi="Times New Roman" w:cs="Times New Roman"/>
              </w:rPr>
              <w:t>(</w:t>
            </w: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Ф.И.О. руководителя или иного уполномоченного лица)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(вид документа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серия, номер)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5A4539" w:rsidRPr="006313A7" w:rsidRDefault="005A4539" w:rsidP="00B607AF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13A7">
              <w:rPr>
                <w:rFonts w:ascii="Times New Roman" w:hAnsi="Times New Roman" w:cs="Times New Roman"/>
                <w:sz w:val="18"/>
                <w:szCs w:val="18"/>
              </w:rPr>
              <w:t xml:space="preserve">(кем, когда </w:t>
            </w:r>
            <w:proofErr w:type="gramStart"/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выдан</w:t>
            </w:r>
            <w:proofErr w:type="gramEnd"/>
            <w:r w:rsidRPr="006313A7">
              <w:rPr>
                <w:rFonts w:ascii="Times New Roman" w:hAnsi="Times New Roman" w:cs="Times New Roman"/>
                <w:sz w:val="18"/>
                <w:szCs w:val="18"/>
              </w:rPr>
              <w:t>) - для физических лиц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Сведения о государственной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(индивидуального предпринимателя):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ОГРН (ОГРНИП)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ИНН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тел. 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эл. почта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(регистрации)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4539" w:rsidRPr="00EB03F2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3F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:rsidR="005A4539" w:rsidRDefault="005A4539" w:rsidP="00B607AF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539" w:rsidRPr="00851955" w:rsidRDefault="005A4539" w:rsidP="005A4539"/>
    <w:p w:rsidR="005A4539" w:rsidRPr="00851955" w:rsidRDefault="005A4539" w:rsidP="005A4539"/>
    <w:p w:rsidR="005A4539" w:rsidRPr="00851955" w:rsidRDefault="005A4539" w:rsidP="005A4539">
      <w:pPr>
        <w:jc w:val="center"/>
        <w:rPr>
          <w:lang w:val="x-none"/>
        </w:rPr>
      </w:pPr>
      <w:r w:rsidRPr="00851955">
        <w:rPr>
          <w:lang w:val="x-none"/>
        </w:rPr>
        <w:t>УВЕДОМЛЕНИЕ</w:t>
      </w:r>
    </w:p>
    <w:p w:rsidR="005A4539" w:rsidRPr="00851955" w:rsidRDefault="005A4539" w:rsidP="005A4539">
      <w:pPr>
        <w:jc w:val="center"/>
      </w:pPr>
      <w:r w:rsidRPr="00851955">
        <w:rPr>
          <w:lang w:val="x-none"/>
        </w:rPr>
        <w:t>о переходе прав на земельный участок, об образовании земельного участка</w:t>
      </w:r>
    </w:p>
    <w:p w:rsidR="005A4539" w:rsidRPr="00851955" w:rsidRDefault="005A4539" w:rsidP="005A4539">
      <w:pPr>
        <w:jc w:val="both"/>
      </w:pPr>
    </w:p>
    <w:p w:rsidR="005A4539" w:rsidRPr="00851955" w:rsidRDefault="005A4539" w:rsidP="005A4539">
      <w:pPr>
        <w:ind w:firstLine="708"/>
        <w:jc w:val="both"/>
      </w:pPr>
      <w:r w:rsidRPr="00851955">
        <w:rPr>
          <w:lang w:val="x-none"/>
        </w:rPr>
        <w:t>Прошу принять к сведению информацию о переходе прав на земельный участок/об образовании земельного участка</w:t>
      </w:r>
      <w:r w:rsidRPr="00851955">
        <w:t xml:space="preserve"> </w:t>
      </w:r>
    </w:p>
    <w:p w:rsidR="005A4539" w:rsidRPr="00851955" w:rsidRDefault="005A4539" w:rsidP="005A4539">
      <w:pPr>
        <w:ind w:firstLine="708"/>
        <w:jc w:val="both"/>
      </w:pPr>
      <w:r w:rsidRPr="00851955">
        <w:rPr>
          <w:sz w:val="18"/>
          <w:szCs w:val="18"/>
          <w:lang w:val="x-none"/>
        </w:rPr>
        <w:t>(нужное подчеркнуть)</w:t>
      </w:r>
      <w:r w:rsidRPr="00851955">
        <w:t xml:space="preserve"> </w:t>
      </w:r>
    </w:p>
    <w:p w:rsidR="005A4539" w:rsidRPr="00851955" w:rsidRDefault="005A4539" w:rsidP="005A4539">
      <w:pPr>
        <w:jc w:val="both"/>
      </w:pPr>
    </w:p>
    <w:p w:rsidR="005A4539" w:rsidRPr="00851955" w:rsidRDefault="005A4539" w:rsidP="005A4539">
      <w:pPr>
        <w:jc w:val="both"/>
        <w:rPr>
          <w:lang w:val="x-none"/>
        </w:rPr>
      </w:pPr>
      <w:r w:rsidRPr="00851955">
        <w:rPr>
          <w:lang w:val="x-none"/>
        </w:rPr>
        <w:t>для внесения изменений в разрешение на строительство/реконструкцию</w:t>
      </w:r>
    </w:p>
    <w:p w:rsidR="005A4539" w:rsidRPr="00851955" w:rsidRDefault="005A4539" w:rsidP="005A4539">
      <w:pPr>
        <w:ind w:firstLine="708"/>
        <w:jc w:val="both"/>
        <w:rPr>
          <w:sz w:val="18"/>
          <w:szCs w:val="18"/>
          <w:lang w:val="x-none"/>
        </w:rPr>
      </w:pPr>
      <w:r w:rsidRPr="00851955">
        <w:rPr>
          <w:lang w:val="x-none"/>
        </w:rPr>
        <w:tab/>
      </w:r>
      <w:r w:rsidRPr="00851955">
        <w:rPr>
          <w:lang w:val="x-none"/>
        </w:rPr>
        <w:tab/>
      </w:r>
      <w:r w:rsidRPr="00851955">
        <w:rPr>
          <w:lang w:val="x-none"/>
        </w:rPr>
        <w:tab/>
      </w:r>
      <w:r w:rsidRPr="00851955">
        <w:rPr>
          <w:lang w:val="x-none"/>
        </w:rPr>
        <w:tab/>
      </w:r>
      <w:r w:rsidRPr="00851955">
        <w:rPr>
          <w:lang w:val="x-none"/>
        </w:rPr>
        <w:tab/>
        <w:t xml:space="preserve">       </w:t>
      </w:r>
      <w:r w:rsidRPr="00851955">
        <w:t xml:space="preserve">   </w:t>
      </w:r>
      <w:r w:rsidRPr="00851955">
        <w:rPr>
          <w:sz w:val="18"/>
          <w:szCs w:val="18"/>
          <w:lang w:val="x-none"/>
        </w:rPr>
        <w:t>(нужное подчеркнуть)</w:t>
      </w:r>
    </w:p>
    <w:p w:rsidR="005A4539" w:rsidRPr="00851955" w:rsidRDefault="005A4539" w:rsidP="005A4539">
      <w:pPr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1094"/>
        <w:gridCol w:w="1087"/>
        <w:gridCol w:w="1221"/>
        <w:gridCol w:w="561"/>
        <w:gridCol w:w="5392"/>
      </w:tblGrid>
      <w:tr w:rsidR="005A4539" w:rsidRPr="00851955" w:rsidTr="00B607AF">
        <w:tc>
          <w:tcPr>
            <w:tcW w:w="441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от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 xml:space="preserve">«           </w:t>
            </w:r>
            <w:r w:rsidRPr="00851955">
              <w:lastRenderedPageBreak/>
              <w:t xml:space="preserve">»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t>№</w:t>
            </w:r>
          </w:p>
        </w:tc>
        <w:tc>
          <w:tcPr>
            <w:tcW w:w="5660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</w:tbl>
    <w:p w:rsidR="005A4539" w:rsidRPr="00851955" w:rsidRDefault="005A4539" w:rsidP="005A4539">
      <w:pPr>
        <w:ind w:firstLine="708"/>
        <w:jc w:val="both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984"/>
        <w:gridCol w:w="567"/>
        <w:gridCol w:w="5104"/>
      </w:tblGrid>
      <w:tr w:rsidR="005A4539" w:rsidRPr="00851955" w:rsidTr="00B607AF">
        <w:tc>
          <w:tcPr>
            <w:tcW w:w="2552" w:type="dxa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rPr>
                <w:lang w:val="x-none"/>
              </w:rPr>
              <w:t>на земельном участке</w:t>
            </w:r>
          </w:p>
        </w:tc>
        <w:tc>
          <w:tcPr>
            <w:tcW w:w="76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10207" w:type="dxa"/>
            <w:gridSpan w:val="4"/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  <w:lang w:val="x-none"/>
              </w:rPr>
              <w:t>(городской округ, муниципальный район, поселение и т.д</w:t>
            </w:r>
            <w:r w:rsidRPr="00851955">
              <w:rPr>
                <w:sz w:val="18"/>
                <w:szCs w:val="18"/>
              </w:rPr>
              <w:t>.</w:t>
            </w:r>
          </w:p>
        </w:tc>
      </w:tr>
      <w:tr w:rsidR="005A4539" w:rsidRPr="00851955" w:rsidTr="00B607AF">
        <w:tc>
          <w:tcPr>
            <w:tcW w:w="102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lang w:val="x-none"/>
              </w:rPr>
            </w:pPr>
          </w:p>
        </w:tc>
      </w:tr>
      <w:tr w:rsidR="005A4539" w:rsidRPr="00851955" w:rsidTr="00B607AF">
        <w:trPr>
          <w:trHeight w:val="276"/>
        </w:trPr>
        <w:tc>
          <w:tcPr>
            <w:tcW w:w="1020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  <w:lang w:val="x-none"/>
              </w:rPr>
              <w:t>или строительный адрес, кадастровый номер, условный номер)</w:t>
            </w:r>
          </w:p>
        </w:tc>
      </w:tr>
      <w:tr w:rsidR="005A4539" w:rsidRPr="00851955" w:rsidTr="00B607AF">
        <w:tc>
          <w:tcPr>
            <w:tcW w:w="4536" w:type="dxa"/>
            <w:gridSpan w:val="2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rPr>
                <w:lang w:val="x-none"/>
              </w:rPr>
              <w:t>- право на земельный участок закреплено</w:t>
            </w:r>
          </w:p>
        </w:tc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45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  <w:lang w:val="x-none"/>
              </w:rPr>
              <w:t>(наименование документа, номер, дата)</w:t>
            </w:r>
          </w:p>
        </w:tc>
      </w:tr>
      <w:tr w:rsidR="005A4539" w:rsidRPr="00851955" w:rsidTr="00B607AF">
        <w:tc>
          <w:tcPr>
            <w:tcW w:w="5103" w:type="dxa"/>
            <w:gridSpan w:val="3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rPr>
                <w:lang w:val="x-none"/>
              </w:rPr>
              <w:t>- решение об образовании земельных участков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103" w:type="dxa"/>
            <w:gridSpan w:val="3"/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</w:rPr>
            </w:pPr>
            <w:r w:rsidRPr="00851955">
              <w:rPr>
                <w:sz w:val="18"/>
                <w:szCs w:val="18"/>
                <w:lang w:val="x-none"/>
              </w:rPr>
              <w:t>(наименование документа, номер, дата)</w:t>
            </w:r>
          </w:p>
        </w:tc>
      </w:tr>
      <w:tr w:rsidR="005A4539" w:rsidRPr="00851955" w:rsidTr="00B607AF">
        <w:tc>
          <w:tcPr>
            <w:tcW w:w="5103" w:type="dxa"/>
            <w:gridSpan w:val="3"/>
            <w:shd w:val="clear" w:color="auto" w:fill="auto"/>
          </w:tcPr>
          <w:p w:rsidR="005A4539" w:rsidRPr="00851955" w:rsidRDefault="005A4539" w:rsidP="00B607AF">
            <w:pPr>
              <w:jc w:val="both"/>
            </w:pPr>
            <w:r w:rsidRPr="00851955">
              <w:rPr>
                <w:lang w:val="x-none"/>
              </w:rPr>
              <w:t>- градостроительный план земельного участка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both"/>
            </w:pPr>
          </w:p>
        </w:tc>
      </w:tr>
      <w:tr w:rsidR="005A4539" w:rsidRPr="00851955" w:rsidTr="00B607AF">
        <w:tc>
          <w:tcPr>
            <w:tcW w:w="5103" w:type="dxa"/>
            <w:gridSpan w:val="3"/>
            <w:shd w:val="clear" w:color="auto" w:fill="auto"/>
          </w:tcPr>
          <w:p w:rsidR="005A4539" w:rsidRPr="00851955" w:rsidRDefault="005A4539" w:rsidP="00B607AF">
            <w:pPr>
              <w:tabs>
                <w:tab w:val="left" w:pos="7485"/>
              </w:tabs>
            </w:pPr>
            <w:r w:rsidRPr="00851955">
              <w:tab/>
            </w:r>
          </w:p>
        </w:tc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</w:tcPr>
          <w:p w:rsidR="005A4539" w:rsidRPr="00851955" w:rsidRDefault="005A4539" w:rsidP="00B607AF">
            <w:pPr>
              <w:jc w:val="center"/>
              <w:rPr>
                <w:sz w:val="18"/>
                <w:szCs w:val="18"/>
                <w:lang w:val="x-none"/>
              </w:rPr>
            </w:pPr>
            <w:r w:rsidRPr="00851955">
              <w:rPr>
                <w:sz w:val="18"/>
                <w:szCs w:val="18"/>
                <w:lang w:val="x-none"/>
              </w:rPr>
              <w:t>(наименование документа, номер, дата)</w:t>
            </w:r>
          </w:p>
        </w:tc>
      </w:tr>
    </w:tbl>
    <w:p w:rsidR="005A4539" w:rsidRPr="00851955" w:rsidRDefault="005A4539" w:rsidP="005A4539">
      <w:pPr>
        <w:jc w:val="both"/>
        <w:rPr>
          <w:sz w:val="28"/>
          <w:szCs w:val="28"/>
        </w:rPr>
      </w:pPr>
    </w:p>
    <w:p w:rsidR="005A4539" w:rsidRPr="00851955" w:rsidRDefault="005A4539" w:rsidP="005A4539">
      <w:r w:rsidRPr="00851955">
        <w:rPr>
          <w:u w:val="single"/>
        </w:rPr>
        <w:t>Приложение</w:t>
      </w:r>
      <w:r w:rsidRPr="00851955">
        <w:t>: опись прилагаемых документов.</w:t>
      </w:r>
    </w:p>
    <w:p w:rsidR="005A4539" w:rsidRPr="00851955" w:rsidRDefault="005A4539" w:rsidP="005A4539">
      <w:pPr>
        <w:jc w:val="both"/>
        <w:rPr>
          <w:lang w:val="x-none"/>
        </w:rPr>
      </w:pPr>
    </w:p>
    <w:p w:rsidR="00CB395D" w:rsidRPr="00657B8F" w:rsidRDefault="00CB395D" w:rsidP="00CB395D">
      <w:pPr>
        <w:ind w:firstLine="708"/>
        <w:jc w:val="both"/>
      </w:pPr>
      <w:r w:rsidRPr="00657B8F">
        <w:rPr>
          <w:lang w:val="x-none"/>
        </w:rPr>
        <w:t>Готовые документы прошу выдать мне/представителю (при наличии доверенности)</w:t>
      </w:r>
      <w:r w:rsidRPr="00657B8F">
        <w:t xml:space="preserve"> </w:t>
      </w:r>
      <w:r w:rsidRPr="00657B8F">
        <w:rPr>
          <w:lang w:val="x-none"/>
        </w:rPr>
        <w:t xml:space="preserve">лично, по почте заказным письмом с уведомлением, в электронной форме </w:t>
      </w:r>
      <w:r w:rsidRPr="00657B8F">
        <w:t xml:space="preserve">(посредством направления </w:t>
      </w:r>
      <w:r w:rsidRPr="00657B8F">
        <w:rPr>
          <w:lang w:val="x-none"/>
        </w:rPr>
        <w:t>в личный кабинет заявителя</w:t>
      </w:r>
      <w:r w:rsidRPr="00657B8F">
        <w:t xml:space="preserve">) </w:t>
      </w:r>
      <w:r w:rsidRPr="00657B8F">
        <w:rPr>
          <w:lang w:val="x-none"/>
        </w:rPr>
        <w:t>(нужное подчеркнуть)</w:t>
      </w:r>
      <w:r w:rsidRPr="00657B8F">
        <w:t>.</w:t>
      </w:r>
    </w:p>
    <w:p w:rsidR="00CB395D" w:rsidRPr="00657B8F" w:rsidRDefault="00CB395D" w:rsidP="00CB395D">
      <w:pPr>
        <w:ind w:firstLine="708"/>
        <w:jc w:val="both"/>
        <w:rPr>
          <w:sz w:val="18"/>
          <w:szCs w:val="18"/>
        </w:rPr>
      </w:pPr>
    </w:p>
    <w:p w:rsidR="00CB395D" w:rsidRPr="00657B8F" w:rsidRDefault="00CB395D" w:rsidP="00CB395D">
      <w:pPr>
        <w:jc w:val="both"/>
      </w:pPr>
      <w:r w:rsidRPr="00657B8F">
        <w:t xml:space="preserve">           ДА/НЕТ Прошу информировать меня о ходе исполнения услуги через единый личный кабинет единого портала государственных услуг по СНИЛС</w:t>
      </w:r>
      <w:proofErr w:type="gramStart"/>
      <w:r w:rsidRPr="00657B8F">
        <w:t xml:space="preserve"> ___-___-___-__</w:t>
      </w:r>
      <w:proofErr w:type="gramEnd"/>
    </w:p>
    <w:p w:rsidR="00CB395D" w:rsidRPr="00657B8F" w:rsidRDefault="00CB395D" w:rsidP="00CB395D">
      <w:pPr>
        <w:ind w:firstLine="708"/>
        <w:jc w:val="both"/>
      </w:pPr>
      <w:r w:rsidRPr="00657B8F">
        <w:t>(</w:t>
      </w:r>
      <w:proofErr w:type="gramStart"/>
      <w:r w:rsidRPr="00657B8F">
        <w:rPr>
          <w:lang w:val="x-none"/>
        </w:rPr>
        <w:t>нужное</w:t>
      </w:r>
      <w:proofErr w:type="gramEnd"/>
      <w:r w:rsidRPr="00657B8F">
        <w:rPr>
          <w:lang w:val="x-none"/>
        </w:rPr>
        <w:t xml:space="preserve"> подчеркнуть, в случае</w:t>
      </w:r>
      <w:r w:rsidRPr="00657B8F">
        <w:t xml:space="preserve"> подачи заявления лично/представителем (при наличии доверенности) или через МФЦ)</w:t>
      </w:r>
    </w:p>
    <w:p w:rsidR="00CB395D" w:rsidRPr="00657B8F" w:rsidRDefault="00CB395D" w:rsidP="00CB395D">
      <w:pPr>
        <w:ind w:firstLine="708"/>
        <w:jc w:val="both"/>
      </w:pPr>
    </w:p>
    <w:p w:rsidR="00CB395D" w:rsidRPr="00657B8F" w:rsidRDefault="00CB395D" w:rsidP="00CB395D">
      <w:pPr>
        <w:ind w:firstLine="708"/>
        <w:jc w:val="both"/>
      </w:pPr>
      <w:r w:rsidRPr="00657B8F">
        <w:t>ДА/НЕТ Прошу произвести регистрацию в ЕСИА (только для физического лица).</w:t>
      </w:r>
    </w:p>
    <w:p w:rsidR="00CB395D" w:rsidRPr="00657B8F" w:rsidRDefault="00CB395D" w:rsidP="00CB395D">
      <w:pPr>
        <w:ind w:firstLine="708"/>
        <w:jc w:val="both"/>
      </w:pPr>
      <w:r w:rsidRPr="00657B8F">
        <w:t>СНИЛС</w:t>
      </w:r>
      <w:proofErr w:type="gramStart"/>
      <w:r w:rsidRPr="00657B8F">
        <w:t xml:space="preserve"> ___-___-___-__</w:t>
      </w:r>
      <w:proofErr w:type="gramEnd"/>
    </w:p>
    <w:p w:rsidR="00CB395D" w:rsidRPr="00657B8F" w:rsidRDefault="00CB395D" w:rsidP="00CB395D">
      <w:pPr>
        <w:ind w:firstLine="708"/>
        <w:jc w:val="both"/>
      </w:pPr>
      <w:r w:rsidRPr="00657B8F">
        <w:t>ДА/НЕТ Прошу подтвердить регистрацию учетной записи в ЕСИА</w:t>
      </w:r>
    </w:p>
    <w:p w:rsidR="00CB395D" w:rsidRPr="00657B8F" w:rsidRDefault="00CB395D" w:rsidP="00CB395D">
      <w:pPr>
        <w:ind w:firstLine="708"/>
        <w:jc w:val="both"/>
      </w:pPr>
      <w:r w:rsidRPr="00657B8F">
        <w:t>ДА/НЕТ Прошу восстановить доступ в ЕСИА</w:t>
      </w:r>
    </w:p>
    <w:p w:rsidR="00CB395D" w:rsidRPr="00657B8F" w:rsidRDefault="00CB395D" w:rsidP="00CB395D">
      <w:pPr>
        <w:ind w:firstLine="708"/>
        <w:jc w:val="both"/>
      </w:pPr>
      <w:r w:rsidRPr="00657B8F">
        <w:t>(</w:t>
      </w:r>
      <w:proofErr w:type="gramStart"/>
      <w:r w:rsidRPr="00657B8F">
        <w:rPr>
          <w:lang w:val="x-none"/>
        </w:rPr>
        <w:t>нужное</w:t>
      </w:r>
      <w:proofErr w:type="gramEnd"/>
      <w:r w:rsidRPr="00657B8F">
        <w:rPr>
          <w:lang w:val="x-none"/>
        </w:rPr>
        <w:t xml:space="preserve"> подчеркнуть,</w:t>
      </w:r>
      <w:r w:rsidRPr="00657B8F">
        <w:t xml:space="preserve"> в случае подачи заявления лично или через МФЦ)</w:t>
      </w:r>
    </w:p>
    <w:p w:rsidR="00CB395D" w:rsidRPr="00657B8F" w:rsidRDefault="00CB395D" w:rsidP="00CB395D">
      <w:pPr>
        <w:ind w:firstLine="708"/>
        <w:jc w:val="both"/>
      </w:pPr>
    </w:p>
    <w:p w:rsidR="00CB395D" w:rsidRPr="00C34E01" w:rsidRDefault="00CB395D" w:rsidP="0099768D">
      <w:pPr>
        <w:jc w:val="both"/>
        <w:rPr>
          <w:strike/>
        </w:rPr>
      </w:pPr>
      <w:r w:rsidRPr="00657B8F">
        <w:rPr>
          <w:sz w:val="16"/>
        </w:rPr>
        <w:t xml:space="preserve">    </w:t>
      </w:r>
      <w:r w:rsidR="0099768D">
        <w:rPr>
          <w:strike/>
          <w:sz w:val="16"/>
        </w:rPr>
        <w:t xml:space="preserve"> </w:t>
      </w:r>
    </w:p>
    <w:p w:rsidR="00CB395D" w:rsidRPr="00657B8F" w:rsidRDefault="00CB395D" w:rsidP="00CB395D">
      <w:pPr>
        <w:ind w:firstLine="708"/>
        <w:jc w:val="both"/>
      </w:pPr>
      <w:r w:rsidRPr="001969C5">
        <w:t>З</w:t>
      </w:r>
      <w:r w:rsidRPr="00657B8F">
        <w:t>аявитель:</w:t>
      </w:r>
    </w:p>
    <w:p w:rsidR="00CB395D" w:rsidRPr="00657B8F" w:rsidRDefault="00CB395D" w:rsidP="00CB395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5"/>
        <w:gridCol w:w="409"/>
        <w:gridCol w:w="2424"/>
        <w:gridCol w:w="540"/>
        <w:gridCol w:w="3056"/>
      </w:tblGrid>
      <w:tr w:rsidR="00CB395D" w:rsidRPr="00657B8F" w:rsidTr="00DB10D9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CB395D" w:rsidRPr="00657B8F" w:rsidRDefault="00CB395D" w:rsidP="00DB10D9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CB395D" w:rsidRPr="00657B8F" w:rsidRDefault="00CB395D" w:rsidP="00DB10D9">
            <w:pPr>
              <w:jc w:val="both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CB395D" w:rsidRPr="00657B8F" w:rsidRDefault="00CB395D" w:rsidP="00DB10D9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CB395D" w:rsidRPr="00657B8F" w:rsidRDefault="00CB395D" w:rsidP="00DB10D9">
            <w:pPr>
              <w:jc w:val="both"/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CB395D" w:rsidRPr="00657B8F" w:rsidRDefault="00CB395D" w:rsidP="00DB10D9">
            <w:pPr>
              <w:jc w:val="both"/>
            </w:pPr>
          </w:p>
        </w:tc>
      </w:tr>
      <w:tr w:rsidR="00CB395D" w:rsidRPr="00657B8F" w:rsidTr="00DB10D9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B395D" w:rsidRPr="00657B8F" w:rsidRDefault="00CB395D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(наименование должности руководителя для юридического лица)</w:t>
            </w:r>
          </w:p>
        </w:tc>
        <w:tc>
          <w:tcPr>
            <w:tcW w:w="425" w:type="dxa"/>
            <w:shd w:val="clear" w:color="auto" w:fill="auto"/>
          </w:tcPr>
          <w:p w:rsidR="00CB395D" w:rsidRPr="00657B8F" w:rsidRDefault="00CB395D" w:rsidP="00DB1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CB395D" w:rsidRPr="00657B8F" w:rsidRDefault="00CB395D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567" w:type="dxa"/>
            <w:shd w:val="clear" w:color="auto" w:fill="auto"/>
          </w:tcPr>
          <w:p w:rsidR="00CB395D" w:rsidRPr="00657B8F" w:rsidRDefault="00CB395D" w:rsidP="00DB1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</w:tcPr>
          <w:p w:rsidR="00CB395D" w:rsidRPr="00657B8F" w:rsidRDefault="00CB395D" w:rsidP="00DB10D9">
            <w:pPr>
              <w:jc w:val="center"/>
              <w:rPr>
                <w:sz w:val="18"/>
                <w:szCs w:val="18"/>
              </w:rPr>
            </w:pPr>
            <w:r w:rsidRPr="00657B8F">
              <w:rPr>
                <w:sz w:val="18"/>
                <w:szCs w:val="18"/>
              </w:rPr>
              <w:t>(фамилия и инициалы)</w:t>
            </w:r>
          </w:p>
        </w:tc>
      </w:tr>
    </w:tbl>
    <w:p w:rsidR="00CB395D" w:rsidRPr="00657B8F" w:rsidRDefault="00CB395D" w:rsidP="00CB395D">
      <w:pPr>
        <w:jc w:val="both"/>
      </w:pPr>
      <w:r w:rsidRPr="00657B8F">
        <w:t xml:space="preserve"> </w:t>
      </w:r>
    </w:p>
    <w:p w:rsidR="00CB395D" w:rsidRPr="00657B8F" w:rsidRDefault="00CB395D" w:rsidP="00CB395D">
      <w:pPr>
        <w:jc w:val="both"/>
        <w:rPr>
          <w:lang w:val="x-none"/>
        </w:rPr>
      </w:pPr>
      <w:r w:rsidRPr="00657B8F">
        <w:rPr>
          <w:lang w:val="x-none"/>
        </w:rPr>
        <w:t>для юридического лица</w:t>
      </w:r>
      <w:r w:rsidRPr="00657B8F">
        <w:rPr>
          <w:lang w:val="x-none"/>
        </w:rPr>
        <w:tab/>
      </w:r>
      <w:r w:rsidRPr="00657B8F">
        <w:rPr>
          <w:lang w:val="x-none"/>
        </w:rPr>
        <w:tab/>
      </w:r>
      <w:r w:rsidRPr="00657B8F">
        <w:rPr>
          <w:lang w:val="x-none"/>
        </w:rPr>
        <w:tab/>
      </w:r>
      <w:r w:rsidRPr="00657B8F">
        <w:rPr>
          <w:lang w:val="x-none"/>
        </w:rPr>
        <w:tab/>
      </w:r>
      <w:r w:rsidRPr="00657B8F">
        <w:tab/>
      </w:r>
      <w:r w:rsidRPr="00657B8F">
        <w:tab/>
      </w:r>
      <w:r w:rsidRPr="00657B8F">
        <w:tab/>
      </w:r>
      <w:r w:rsidRPr="00657B8F">
        <w:rPr>
          <w:lang w:val="x-none"/>
        </w:rPr>
        <w:t xml:space="preserve">«____» ___________ 20___ г.       </w:t>
      </w:r>
    </w:p>
    <w:p w:rsidR="00CB395D" w:rsidRPr="003514D4" w:rsidRDefault="00CB395D" w:rsidP="00CB395D">
      <w:pPr>
        <w:jc w:val="both"/>
        <w:rPr>
          <w:sz w:val="18"/>
          <w:szCs w:val="18"/>
        </w:rPr>
      </w:pPr>
      <w:r w:rsidRPr="00657B8F">
        <w:rPr>
          <w:lang w:val="x-none"/>
        </w:rPr>
        <w:tab/>
      </w:r>
      <w:r w:rsidRPr="00657B8F">
        <w:t xml:space="preserve">М.П. </w:t>
      </w:r>
      <w:r w:rsidR="00844F0B" w:rsidRPr="003514D4">
        <w:rPr>
          <w:sz w:val="18"/>
          <w:szCs w:val="18"/>
        </w:rPr>
        <w:t>(при наличии)</w:t>
      </w:r>
    </w:p>
    <w:p w:rsidR="00AB364E" w:rsidRPr="003514D4" w:rsidRDefault="00AB364E" w:rsidP="00C76707">
      <w:pPr>
        <w:jc w:val="both"/>
        <w:rPr>
          <w:sz w:val="18"/>
          <w:szCs w:val="18"/>
        </w:rPr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C76707" w:rsidRDefault="00C76707" w:rsidP="00C76707">
      <w:pPr>
        <w:jc w:val="both"/>
      </w:pPr>
    </w:p>
    <w:p w:rsidR="003B74AD" w:rsidRDefault="003B74AD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  <w:lang w:eastAsia="x-none"/>
        </w:rPr>
      </w:pPr>
    </w:p>
    <w:p w:rsidR="003B74AD" w:rsidRDefault="003B74AD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  <w:lang w:eastAsia="x-none"/>
        </w:rPr>
      </w:pPr>
    </w:p>
    <w:p w:rsidR="007538DD" w:rsidRDefault="007538DD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  <w:lang w:eastAsia="x-none"/>
        </w:rPr>
      </w:pPr>
    </w:p>
    <w:p w:rsidR="005A4539" w:rsidRPr="003B74AD" w:rsidRDefault="00C76707" w:rsidP="005A4539">
      <w:pPr>
        <w:widowControl w:val="0"/>
        <w:autoSpaceDE w:val="0"/>
        <w:autoSpaceDN w:val="0"/>
        <w:adjustRightInd w:val="0"/>
        <w:ind w:firstLine="6521"/>
        <w:rPr>
          <w:lang w:eastAsia="en-US"/>
        </w:rPr>
      </w:pPr>
      <w:r>
        <w:rPr>
          <w:lang w:eastAsia="en-US"/>
        </w:rPr>
        <w:t>Приложение №4</w:t>
      </w:r>
    </w:p>
    <w:p w:rsidR="005A4539" w:rsidRPr="003B74AD" w:rsidRDefault="00C84BC7" w:rsidP="005A4539">
      <w:pPr>
        <w:widowControl w:val="0"/>
        <w:autoSpaceDE w:val="0"/>
        <w:autoSpaceDN w:val="0"/>
        <w:adjustRightInd w:val="0"/>
        <w:ind w:firstLine="6521"/>
        <w:rPr>
          <w:lang w:eastAsia="en-US"/>
        </w:rPr>
      </w:pPr>
      <w:r>
        <w:rPr>
          <w:lang w:eastAsia="en-US"/>
        </w:rPr>
        <w:t>к а</w:t>
      </w:r>
      <w:r w:rsidR="005A4539" w:rsidRPr="003B74AD">
        <w:rPr>
          <w:lang w:eastAsia="en-US"/>
        </w:rPr>
        <w:t>дминистративному</w:t>
      </w:r>
    </w:p>
    <w:p w:rsidR="005A4539" w:rsidRPr="003B74AD" w:rsidRDefault="005A4539" w:rsidP="005A4539">
      <w:pPr>
        <w:widowControl w:val="0"/>
        <w:autoSpaceDE w:val="0"/>
        <w:autoSpaceDN w:val="0"/>
        <w:adjustRightInd w:val="0"/>
        <w:ind w:firstLine="6521"/>
        <w:rPr>
          <w:lang w:eastAsia="en-US"/>
        </w:rPr>
      </w:pPr>
      <w:r w:rsidRPr="003B74AD">
        <w:rPr>
          <w:lang w:eastAsia="en-US"/>
        </w:rPr>
        <w:t>регламенту</w:t>
      </w:r>
    </w:p>
    <w:p w:rsidR="005A4539" w:rsidRPr="003B74AD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x-none"/>
        </w:rPr>
      </w:pPr>
    </w:p>
    <w:p w:rsidR="00005727" w:rsidRDefault="005A4539" w:rsidP="005A453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3B74AD">
        <w:rPr>
          <w:lang w:eastAsia="en-US"/>
        </w:rPr>
        <w:t>Блок-схема</w:t>
      </w:r>
    </w:p>
    <w:p w:rsidR="00005727" w:rsidRDefault="005A4539" w:rsidP="005A4539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3B74AD">
        <w:rPr>
          <w:lang w:eastAsia="en-US"/>
        </w:rPr>
        <w:t xml:space="preserve"> исполнения предоставления муниципальной услуги </w:t>
      </w:r>
    </w:p>
    <w:p w:rsidR="005A4539" w:rsidRPr="003B74AD" w:rsidRDefault="005A4539" w:rsidP="0004625F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3B74AD">
        <w:rPr>
          <w:lang w:eastAsia="en-US"/>
        </w:rPr>
        <w:t>«Выдача разрешения на строительство</w:t>
      </w:r>
      <w:r w:rsidR="00A53065">
        <w:rPr>
          <w:lang w:eastAsia="en-US"/>
        </w:rPr>
        <w:t xml:space="preserve"> </w:t>
      </w:r>
      <w:r w:rsidR="0004625F">
        <w:rPr>
          <w:lang w:eastAsia="en-US"/>
        </w:rPr>
        <w:t xml:space="preserve">в случае,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района, и в случае реконструкции объекта капитального строительства, расположенного на территориях двух и более поселений в границах муниципального района </w:t>
      </w:r>
      <w:r w:rsidRPr="003B74AD">
        <w:rPr>
          <w:lang w:eastAsia="en-US"/>
        </w:rPr>
        <w:t>»</w:t>
      </w:r>
    </w:p>
    <w:p w:rsidR="005A4539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0"/>
          <w:szCs w:val="20"/>
          <w:lang w:eastAsia="x-non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3"/>
        <w:gridCol w:w="426"/>
        <w:gridCol w:w="1134"/>
        <w:gridCol w:w="141"/>
        <w:gridCol w:w="415"/>
        <w:gridCol w:w="152"/>
        <w:gridCol w:w="993"/>
        <w:gridCol w:w="425"/>
        <w:gridCol w:w="2942"/>
        <w:gridCol w:w="59"/>
      </w:tblGrid>
      <w:tr w:rsidR="00792B4D" w:rsidTr="00CF654B">
        <w:trPr>
          <w:gridAfter w:val="1"/>
          <w:wAfter w:w="59" w:type="dxa"/>
        </w:trPr>
        <w:tc>
          <w:tcPr>
            <w:tcW w:w="9571" w:type="dxa"/>
            <w:gridSpan w:val="9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Заявитель</w:t>
            </w:r>
          </w:p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92B4D" w:rsidTr="00CF654B">
        <w:trPr>
          <w:gridAfter w:val="1"/>
          <w:wAfter w:w="59" w:type="dxa"/>
        </w:trPr>
        <w:tc>
          <w:tcPr>
            <w:tcW w:w="9571" w:type="dxa"/>
            <w:gridSpan w:val="9"/>
            <w:tcBorders>
              <w:left w:val="nil"/>
              <w:bottom w:val="nil"/>
              <w:right w:val="nil"/>
            </w:tcBorders>
          </w:tcPr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BFDE1E" wp14:editId="4DB8EA35">
                      <wp:simplePos x="0" y="0"/>
                      <wp:positionH relativeFrom="column">
                        <wp:posOffset>4920615</wp:posOffset>
                      </wp:positionH>
                      <wp:positionV relativeFrom="paragraph">
                        <wp:posOffset>7620</wp:posOffset>
                      </wp:positionV>
                      <wp:extent cx="0" cy="381000"/>
                      <wp:effectExtent l="95250" t="0" r="114300" b="571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type w14:anchorId="160ACF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387.45pt;margin-top:.6pt;width:0;height:30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" strokecolor="#4579b8 [3044]">
                      <v:stroke endarrow="open"/>
                    </v:shape>
                  </w:pict>
                </mc:Fallback>
              </mc:AlternateContent>
            </w: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FDCDC4" wp14:editId="28CBC23A">
                      <wp:simplePos x="0" y="0"/>
                      <wp:positionH relativeFrom="column">
                        <wp:posOffset>2977515</wp:posOffset>
                      </wp:positionH>
                      <wp:positionV relativeFrom="paragraph">
                        <wp:posOffset>7620</wp:posOffset>
                      </wp:positionV>
                      <wp:extent cx="0" cy="381000"/>
                      <wp:effectExtent l="95250" t="0" r="11430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7869D27" id="Прямая со стрелкой 3" o:spid="_x0000_s1026" type="#_x0000_t32" style="position:absolute;margin-left:234.45pt;margin-top:.6pt;width:0;height:3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" strokecolor="#4579b8 [3044]">
                      <v:stroke endarrow="open"/>
                    </v:shape>
                  </w:pict>
                </mc:Fallback>
              </mc:AlternateContent>
            </w: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E705BC" wp14:editId="58D3CEE5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7620</wp:posOffset>
                      </wp:positionV>
                      <wp:extent cx="9525" cy="381000"/>
                      <wp:effectExtent l="95250" t="0" r="104775" b="571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8E1EA72" id="Прямая со стрелкой 2" o:spid="_x0000_s1026" type="#_x0000_t32" style="position:absolute;margin-left:67.2pt;margin-top:.6pt;width:.75pt;height:30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92B4D" w:rsidTr="00CF654B">
        <w:trPr>
          <w:gridAfter w:val="1"/>
          <w:wAfter w:w="59" w:type="dxa"/>
        </w:trPr>
        <w:tc>
          <w:tcPr>
            <w:tcW w:w="2943" w:type="dxa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B4F99D" wp14:editId="49D8CE62">
                      <wp:simplePos x="0" y="0"/>
                      <wp:positionH relativeFrom="column">
                        <wp:posOffset>1786890</wp:posOffset>
                      </wp:positionH>
                      <wp:positionV relativeFrom="paragraph">
                        <wp:posOffset>197485</wp:posOffset>
                      </wp:positionV>
                      <wp:extent cx="276225" cy="9525"/>
                      <wp:effectExtent l="0" t="76200" r="9525" b="10477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969740C" id="Прямая со стрелкой 6" o:spid="_x0000_s1026" type="#_x0000_t32" style="position:absolute;margin-left:140.7pt;margin-top:15.55pt;width:21.75pt;height: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" strokecolor="#4579b8 [3044]">
                      <v:stroke endarrow="open"/>
                    </v:shape>
                  </w:pict>
                </mc:Fallback>
              </mc:AlternateContent>
            </w:r>
            <w:r w:rsidRPr="003514D4">
              <w:rPr>
                <w:sz w:val="20"/>
                <w:szCs w:val="20"/>
                <w:lang w:eastAsia="en-US"/>
              </w:rPr>
              <w:t>МФЦ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gridSpan w:val="5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7250FB" wp14:editId="45997CAF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197485</wp:posOffset>
                      </wp:positionV>
                      <wp:extent cx="285750" cy="0"/>
                      <wp:effectExtent l="38100" t="76200" r="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5DE26EF" id="Прямая со стрелкой 8" o:spid="_x0000_s1026" type="#_x0000_t32" style="position:absolute;margin-left:135pt;margin-top:15.55pt;width:22.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" strokecolor="#4579b8 [3044]">
                      <v:stroke endarrow="open"/>
                    </v:shape>
                  </w:pict>
                </mc:Fallback>
              </mc:AlternateContent>
            </w:r>
            <w:r w:rsidRPr="003514D4">
              <w:rPr>
                <w:sz w:val="20"/>
                <w:szCs w:val="20"/>
                <w:lang w:eastAsia="en-US"/>
              </w:rPr>
              <w:t xml:space="preserve">Орган местного самоуправления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42" w:type="dxa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Портал</w:t>
            </w:r>
          </w:p>
        </w:tc>
      </w:tr>
      <w:tr w:rsidR="00792B4D" w:rsidTr="00023C01">
        <w:trPr>
          <w:gridAfter w:val="1"/>
          <w:wAfter w:w="59" w:type="dxa"/>
        </w:trPr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92B4D" w:rsidRPr="00005727" w:rsidRDefault="00023C01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592E03" wp14:editId="27472420">
                      <wp:simplePos x="0" y="0"/>
                      <wp:positionH relativeFrom="column">
                        <wp:posOffset>3529330</wp:posOffset>
                      </wp:positionH>
                      <wp:positionV relativeFrom="paragraph">
                        <wp:posOffset>-3175</wp:posOffset>
                      </wp:positionV>
                      <wp:extent cx="0" cy="400050"/>
                      <wp:effectExtent l="95250" t="0" r="114300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5A30538" id="Прямая со стрелкой 7" o:spid="_x0000_s1026" type="#_x0000_t32" style="position:absolute;margin-left:277.9pt;margin-top:-.25pt;width:0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" strokecolor="#4579b8 [3044]">
                      <v:stroke endarrow="open"/>
                    </v:shape>
                  </w:pict>
                </mc:Fallback>
              </mc:AlternateContent>
            </w: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B56DFBD" wp14:editId="1ED20D69">
                      <wp:simplePos x="0" y="0"/>
                      <wp:positionH relativeFrom="column">
                        <wp:posOffset>2511425</wp:posOffset>
                      </wp:positionH>
                      <wp:positionV relativeFrom="paragraph">
                        <wp:posOffset>-5080</wp:posOffset>
                      </wp:positionV>
                      <wp:extent cx="0" cy="390525"/>
                      <wp:effectExtent l="95250" t="0" r="114300" b="6667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261C475C" id="Прямая со стрелкой 9" o:spid="_x0000_s1026" type="#_x0000_t32" style="position:absolute;margin-left:197.75pt;margin-top:-.4pt;width:0;height:30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23C01" w:rsidTr="00023C01">
        <w:tc>
          <w:tcPr>
            <w:tcW w:w="4644" w:type="dxa"/>
            <w:gridSpan w:val="4"/>
          </w:tcPr>
          <w:p w:rsidR="00023C01" w:rsidRPr="003514D4" w:rsidRDefault="00023C01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 xml:space="preserve">Прием и регистрация заявления. </w:t>
            </w:r>
          </w:p>
          <w:p w:rsidR="00023C01" w:rsidRPr="00005727" w:rsidRDefault="00023C01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Формирование пакета документов</w:t>
            </w:r>
          </w:p>
        </w:tc>
        <w:tc>
          <w:tcPr>
            <w:tcW w:w="415" w:type="dxa"/>
            <w:tcBorders>
              <w:top w:val="nil"/>
              <w:bottom w:val="nil"/>
            </w:tcBorders>
          </w:tcPr>
          <w:p w:rsidR="00023C01" w:rsidRPr="00005727" w:rsidRDefault="00023C01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571" w:type="dxa"/>
            <w:gridSpan w:val="5"/>
          </w:tcPr>
          <w:p w:rsidR="00023C01" w:rsidRPr="00005727" w:rsidRDefault="00023C01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Направление в порядке межведомственного информационного взаимодействия межведомственных запросов</w:t>
            </w:r>
          </w:p>
        </w:tc>
      </w:tr>
      <w:tr w:rsidR="00792B4D" w:rsidTr="00023C01">
        <w:trPr>
          <w:gridAfter w:val="1"/>
          <w:wAfter w:w="59" w:type="dxa"/>
        </w:trPr>
        <w:tc>
          <w:tcPr>
            <w:tcW w:w="9571" w:type="dxa"/>
            <w:gridSpan w:val="9"/>
            <w:tcBorders>
              <w:top w:val="nil"/>
              <w:left w:val="nil"/>
              <w:right w:val="nil"/>
            </w:tcBorders>
          </w:tcPr>
          <w:p w:rsidR="00792B4D" w:rsidRPr="00005727" w:rsidRDefault="00023C01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8BF5A3" wp14:editId="745B68F2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6985</wp:posOffset>
                      </wp:positionV>
                      <wp:extent cx="0" cy="381000"/>
                      <wp:effectExtent l="95250" t="0" r="114300" b="5715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2BA475F6" id="Прямая со стрелкой 10" o:spid="_x0000_s1026" type="#_x0000_t32" style="position:absolute;margin-left:109.45pt;margin-top:.55pt;width:0;height:3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" strokecolor="#4579b8 [3044]">
                      <v:stroke endarrow="open"/>
                    </v:shape>
                  </w:pict>
                </mc:Fallback>
              </mc:AlternateContent>
            </w: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5108482" wp14:editId="15B875CD">
                      <wp:simplePos x="0" y="0"/>
                      <wp:positionH relativeFrom="column">
                        <wp:posOffset>4458382</wp:posOffset>
                      </wp:positionH>
                      <wp:positionV relativeFrom="paragraph">
                        <wp:posOffset>4109</wp:posOffset>
                      </wp:positionV>
                      <wp:extent cx="0" cy="381000"/>
                      <wp:effectExtent l="95250" t="0" r="114300" b="571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72E99C3" id="Прямая со стрелкой 1" o:spid="_x0000_s1026" type="#_x0000_t32" style="position:absolute;margin-left:351.05pt;margin-top:.3pt;width:0;height:3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" strokecolor="#4a7ebb">
                      <v:stroke endarrow="open"/>
                    </v:shape>
                  </w:pict>
                </mc:Fallback>
              </mc:AlternateContent>
            </w:r>
          </w:p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92B4D" w:rsidTr="00CF654B">
        <w:trPr>
          <w:gridAfter w:val="1"/>
          <w:wAfter w:w="59" w:type="dxa"/>
        </w:trPr>
        <w:tc>
          <w:tcPr>
            <w:tcW w:w="9571" w:type="dxa"/>
            <w:gridSpan w:val="9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Рассмотрение заявления и документов, представленных заявителем, и ответов на запросы, полученные в результате межведомственного взаимодействия</w:t>
            </w:r>
          </w:p>
        </w:tc>
      </w:tr>
      <w:tr w:rsidR="00792B4D" w:rsidTr="00CF654B">
        <w:trPr>
          <w:gridAfter w:val="1"/>
          <w:wAfter w:w="59" w:type="dxa"/>
        </w:trPr>
        <w:tc>
          <w:tcPr>
            <w:tcW w:w="9571" w:type="dxa"/>
            <w:gridSpan w:val="9"/>
            <w:tcBorders>
              <w:left w:val="nil"/>
              <w:bottom w:val="nil"/>
              <w:right w:val="nil"/>
            </w:tcBorders>
          </w:tcPr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EF329E2" wp14:editId="619AB165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-3810</wp:posOffset>
                      </wp:positionV>
                      <wp:extent cx="9525" cy="400050"/>
                      <wp:effectExtent l="76200" t="0" r="85725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1B764FC" id="Прямая со стрелкой 12" o:spid="_x0000_s1026" type="#_x0000_t32" style="position:absolute;margin-left:351.45pt;margin-top:-.3pt;width:.75pt;height:31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" strokecolor="#4579b8 [3044]">
                      <v:stroke endarrow="open"/>
                    </v:shape>
                  </w:pict>
                </mc:Fallback>
              </mc:AlternateContent>
            </w: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9457EC" wp14:editId="03FD9F40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-3810</wp:posOffset>
                      </wp:positionV>
                      <wp:extent cx="0" cy="400050"/>
                      <wp:effectExtent l="95250" t="0" r="114300" b="571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87BE516" id="Прямая со стрелкой 11" o:spid="_x0000_s1026" type="#_x0000_t32" style="position:absolute;margin-left:109.95pt;margin-top:-.3pt;width:0;height:3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92B4D" w:rsidTr="00CF654B">
        <w:trPr>
          <w:gridAfter w:val="1"/>
          <w:wAfter w:w="59" w:type="dxa"/>
        </w:trPr>
        <w:tc>
          <w:tcPr>
            <w:tcW w:w="4503" w:type="dxa"/>
            <w:gridSpan w:val="3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Принятие решения о предоставлении муниципальной услуги</w:t>
            </w:r>
          </w:p>
        </w:tc>
        <w:tc>
          <w:tcPr>
            <w:tcW w:w="708" w:type="dxa"/>
            <w:gridSpan w:val="3"/>
            <w:tcBorders>
              <w:top w:val="nil"/>
              <w:bottom w:val="nil"/>
            </w:tcBorders>
          </w:tcPr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360" w:type="dxa"/>
            <w:gridSpan w:val="3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>Принятие решение об отказе в предоставлении муниципальной услуги</w:t>
            </w:r>
          </w:p>
        </w:tc>
      </w:tr>
      <w:tr w:rsidR="00792B4D" w:rsidTr="00CF654B">
        <w:trPr>
          <w:gridAfter w:val="1"/>
          <w:wAfter w:w="59" w:type="dxa"/>
        </w:trPr>
        <w:tc>
          <w:tcPr>
            <w:tcW w:w="9571" w:type="dxa"/>
            <w:gridSpan w:val="9"/>
            <w:tcBorders>
              <w:top w:val="nil"/>
              <w:left w:val="nil"/>
              <w:right w:val="nil"/>
            </w:tcBorders>
          </w:tcPr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BE0576F" wp14:editId="18872CBF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7620</wp:posOffset>
                      </wp:positionV>
                      <wp:extent cx="9525" cy="390525"/>
                      <wp:effectExtent l="76200" t="0" r="85725" b="6667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59931CB" id="Прямая со стрелкой 14" o:spid="_x0000_s1026" type="#_x0000_t32" style="position:absolute;margin-left:351.45pt;margin-top:.6pt;width:.75pt;height:30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" strokecolor="#4579b8 [3044]">
                      <v:stroke endarrow="open"/>
                    </v:shape>
                  </w:pict>
                </mc:Fallback>
              </mc:AlternateContent>
            </w:r>
            <w:r w:rsidRPr="0000572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CC52C3" wp14:editId="7D8FBF3B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7620</wp:posOffset>
                      </wp:positionV>
                      <wp:extent cx="0" cy="390525"/>
                      <wp:effectExtent l="95250" t="0" r="114300" b="6667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906074A" id="Прямая со стрелкой 13" o:spid="_x0000_s1026" type="#_x0000_t32" style="position:absolute;margin-left:109.95pt;margin-top:.6pt;width:0;height:30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792B4D" w:rsidRPr="00005727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92B4D" w:rsidTr="00CF654B">
        <w:trPr>
          <w:gridAfter w:val="1"/>
          <w:wAfter w:w="59" w:type="dxa"/>
        </w:trPr>
        <w:tc>
          <w:tcPr>
            <w:tcW w:w="9571" w:type="dxa"/>
            <w:gridSpan w:val="9"/>
          </w:tcPr>
          <w:p w:rsidR="00792B4D" w:rsidRPr="003514D4" w:rsidRDefault="00792B4D" w:rsidP="00CF65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14D4">
              <w:rPr>
                <w:sz w:val="20"/>
                <w:szCs w:val="20"/>
                <w:lang w:eastAsia="en-US"/>
              </w:rPr>
              <w:t xml:space="preserve">Уведомление заявителя о принятом решении и выдача разрешения на строительство (отказа в выдаче разрешения на строительство), разрешения на строительство с продлением срока действия разрешения на строительство, (отказа в </w:t>
            </w:r>
            <w:r w:rsidR="009536F1" w:rsidRPr="003514D4">
              <w:rPr>
                <w:sz w:val="20"/>
                <w:szCs w:val="20"/>
                <w:lang w:eastAsia="en-US"/>
              </w:rPr>
              <w:t>продлении</w:t>
            </w:r>
            <w:r w:rsidRPr="003514D4">
              <w:rPr>
                <w:sz w:val="20"/>
                <w:szCs w:val="20"/>
                <w:lang w:eastAsia="en-US"/>
              </w:rPr>
              <w:t xml:space="preserve"> срока действия разрешения на строительство), внесение изменений в разрешение на строительство (отказ во внесении изменений в разрешение на строительство)</w:t>
            </w:r>
          </w:p>
        </w:tc>
      </w:tr>
    </w:tbl>
    <w:p w:rsidR="005A4539" w:rsidRPr="00851955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0"/>
          <w:szCs w:val="20"/>
          <w:lang w:eastAsia="x-none"/>
        </w:rPr>
        <w:sectPr w:rsidR="005A4539" w:rsidRPr="00851955" w:rsidSect="00492547">
          <w:headerReference w:type="even" r:id="rId11"/>
          <w:headerReference w:type="default" r:id="rId12"/>
          <w:pgSz w:w="12240" w:h="15840" w:code="1"/>
          <w:pgMar w:top="1134" w:right="851" w:bottom="1134" w:left="1701" w:header="284" w:footer="284" w:gutter="0"/>
          <w:pgNumType w:start="1"/>
          <w:cols w:space="720"/>
          <w:noEndnote/>
          <w:docGrid w:linePitch="326"/>
        </w:sectPr>
      </w:pPr>
    </w:p>
    <w:p w:rsidR="005A4539" w:rsidRPr="00005727" w:rsidRDefault="00005727" w:rsidP="00005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lang w:eastAsia="x-none"/>
        </w:rPr>
      </w:pPr>
      <w:r>
        <w:rPr>
          <w:sz w:val="27"/>
          <w:szCs w:val="27"/>
          <w:lang w:eastAsia="x-none"/>
        </w:rPr>
        <w:lastRenderedPageBreak/>
        <w:tab/>
      </w:r>
      <w:r>
        <w:rPr>
          <w:sz w:val="27"/>
          <w:szCs w:val="27"/>
          <w:lang w:eastAsia="x-none"/>
        </w:rPr>
        <w:tab/>
      </w:r>
      <w:r>
        <w:rPr>
          <w:sz w:val="27"/>
          <w:szCs w:val="27"/>
          <w:lang w:eastAsia="x-none"/>
        </w:rPr>
        <w:tab/>
      </w:r>
      <w:r>
        <w:rPr>
          <w:sz w:val="27"/>
          <w:szCs w:val="27"/>
          <w:lang w:eastAsia="x-none"/>
        </w:rPr>
        <w:tab/>
      </w:r>
      <w:r>
        <w:rPr>
          <w:sz w:val="27"/>
          <w:szCs w:val="27"/>
          <w:lang w:eastAsia="x-none"/>
        </w:rPr>
        <w:tab/>
      </w:r>
      <w:r>
        <w:rPr>
          <w:sz w:val="27"/>
          <w:szCs w:val="27"/>
          <w:lang w:eastAsia="x-none"/>
        </w:rPr>
        <w:tab/>
      </w:r>
      <w:r>
        <w:rPr>
          <w:sz w:val="27"/>
          <w:szCs w:val="27"/>
          <w:lang w:eastAsia="x-none"/>
        </w:rPr>
        <w:tab/>
      </w:r>
      <w:r>
        <w:rPr>
          <w:sz w:val="27"/>
          <w:szCs w:val="27"/>
          <w:lang w:eastAsia="x-none"/>
        </w:rPr>
        <w:tab/>
      </w:r>
      <w:r>
        <w:rPr>
          <w:lang w:eastAsia="x-none"/>
        </w:rPr>
        <w:tab/>
        <w:t xml:space="preserve">   </w:t>
      </w:r>
      <w:r w:rsidR="005A4539" w:rsidRPr="00005727">
        <w:rPr>
          <w:lang w:val="x-none" w:eastAsia="x-none"/>
        </w:rPr>
        <w:t xml:space="preserve">Приложение № </w:t>
      </w:r>
      <w:r w:rsidR="00C76707">
        <w:rPr>
          <w:lang w:eastAsia="x-none"/>
        </w:rPr>
        <w:t>5</w:t>
      </w:r>
    </w:p>
    <w:p w:rsidR="005A4539" w:rsidRPr="00005727" w:rsidRDefault="0074399F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lang w:val="x-none" w:eastAsia="x-none"/>
        </w:rPr>
      </w:pPr>
      <w:r>
        <w:rPr>
          <w:lang w:val="x-none" w:eastAsia="x-none"/>
        </w:rPr>
        <w:t xml:space="preserve">к </w:t>
      </w:r>
      <w:r w:rsidR="00C84BC7">
        <w:rPr>
          <w:lang w:eastAsia="x-none"/>
        </w:rPr>
        <w:t>а</w:t>
      </w:r>
      <w:proofErr w:type="spellStart"/>
      <w:r w:rsidR="005A4539" w:rsidRPr="00005727">
        <w:rPr>
          <w:lang w:val="x-none" w:eastAsia="x-none"/>
        </w:rPr>
        <w:t>дминистративному</w:t>
      </w:r>
      <w:proofErr w:type="spellEnd"/>
      <w:r w:rsidR="005A4539" w:rsidRPr="00005727">
        <w:rPr>
          <w:lang w:val="x-none" w:eastAsia="x-none"/>
        </w:rPr>
        <w:t xml:space="preserve"> регламенту</w:t>
      </w:r>
    </w:p>
    <w:p w:rsidR="005A4539" w:rsidRPr="00005727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lang w:val="x-none" w:eastAsia="x-none"/>
        </w:rPr>
      </w:pPr>
    </w:p>
    <w:p w:rsidR="005A4539" w:rsidRPr="00005727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lang w:val="x-none" w:eastAsia="x-none"/>
        </w:rPr>
      </w:pPr>
      <w:r w:rsidRPr="00005727">
        <w:rPr>
          <w:lang w:val="x-none" w:eastAsia="x-none"/>
        </w:rPr>
        <w:t>Журнал регистрации заявлений о выдаче разрешений на строительство (продлении срока действия разрешения на строительство) и уведомлений о переходе прав на земельный участок, об образовании земельного участка</w:t>
      </w:r>
    </w:p>
    <w:tbl>
      <w:tblPr>
        <w:tblpPr w:leftFromText="180" w:rightFromText="180" w:vertAnchor="page" w:horzAnchor="margin" w:tblpX="-670" w:tblpY="3386"/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1559"/>
        <w:gridCol w:w="1843"/>
        <w:gridCol w:w="1701"/>
        <w:gridCol w:w="2268"/>
        <w:gridCol w:w="2126"/>
        <w:gridCol w:w="2126"/>
        <w:gridCol w:w="1452"/>
      </w:tblGrid>
      <w:tr w:rsidR="005A4539" w:rsidRPr="00851955" w:rsidTr="00B607A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 xml:space="preserve">№ </w:t>
            </w:r>
            <w:proofErr w:type="gramStart"/>
            <w:r w:rsidRPr="00851955">
              <w:rPr>
                <w:rFonts w:cs="Courier New"/>
                <w:sz w:val="20"/>
                <w:szCs w:val="20"/>
              </w:rPr>
              <w:t>п</w:t>
            </w:r>
            <w:proofErr w:type="gramEnd"/>
            <w:r w:rsidRPr="00851955">
              <w:rPr>
                <w:rFonts w:cs="Courier New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Дата представления заявителем документов (дата регистрации в ОМС)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Наименование заявителя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Фамилия и инициалы  уполномоченного должностного лица, принявшего 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Наименование объекта в соответствии с утвержденной застройщиком проектной документацией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Дата  и номер:</w:t>
            </w: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sz w:val="20"/>
                <w:szCs w:val="20"/>
                <w:u w:val="single"/>
              </w:rPr>
            </w:pPr>
            <w:r w:rsidRPr="00851955">
              <w:rPr>
                <w:rFonts w:cs="Courier New"/>
                <w:sz w:val="20"/>
                <w:szCs w:val="20"/>
              </w:rPr>
              <w:t>разрешения на строительство (отказа в выдаче разрешения на строительство) / разрешения на строительство с продленным сроком действия (отказа в продлении срока действия разрешения на строительство) /</w:t>
            </w: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разрешения на строительство с внесенными изменениями (отказа во внесении изменений в разрешение на строительство)</w:t>
            </w: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rFonts w:cs="Courier New"/>
                <w:sz w:val="20"/>
                <w:szCs w:val="20"/>
                <w:u w:val="single"/>
              </w:rPr>
            </w:pP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Дата получения заявителем (при личном получении):</w:t>
            </w: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разрешения на строительство (отказа в выдаче разрешения на строительство) / разрешения на строительство с продленным сроком действия (отказа в продлении срока действия разрешения на строительство) / разрешения на строительство с внесенными изменениями (отказа во внесении изменений в разрешение на строительство)</w:t>
            </w: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rFonts w:cs="Courier New"/>
                <w:sz w:val="20"/>
                <w:szCs w:val="20"/>
              </w:rPr>
            </w:pP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Подпись лица (при личном получении), получившего разрешение на строительство (отказ в выдаче разрешения на строительство) / разрешение на строительство с продленным сроком действия (отказ в продлении срока действия разрешения на строительство) / разрешение на строительство с внесенными изменениями (отказ во внесении изменений в разрешение на строительство)</w:t>
            </w: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rFonts w:cs="Courier New"/>
                <w:sz w:val="20"/>
                <w:szCs w:val="20"/>
              </w:rPr>
            </w:pPr>
          </w:p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0"/>
                <w:szCs w:val="20"/>
              </w:rPr>
            </w:pPr>
            <w:r w:rsidRPr="00851955">
              <w:rPr>
                <w:rFonts w:cs="Courier New"/>
                <w:sz w:val="20"/>
                <w:szCs w:val="20"/>
              </w:rPr>
              <w:t>Сведения о направлении почтой</w:t>
            </w:r>
          </w:p>
        </w:tc>
      </w:tr>
      <w:tr w:rsidR="005A4539" w:rsidRPr="00851955" w:rsidTr="00B607A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</w:tr>
      <w:tr w:rsidR="005A4539" w:rsidRPr="00851955" w:rsidTr="00B607A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</w:tr>
      <w:tr w:rsidR="005A4539" w:rsidRPr="00851955" w:rsidTr="00B607A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539" w:rsidRPr="00851955" w:rsidRDefault="005A4539" w:rsidP="00B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rFonts w:cs="Courier New"/>
                <w:sz w:val="20"/>
                <w:szCs w:val="20"/>
              </w:rPr>
            </w:pPr>
          </w:p>
        </w:tc>
      </w:tr>
    </w:tbl>
    <w:p w:rsidR="005A4539" w:rsidRPr="00851955" w:rsidRDefault="005A4539" w:rsidP="0084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sz w:val="20"/>
          <w:szCs w:val="20"/>
          <w:lang w:val="x-none" w:eastAsia="x-none"/>
        </w:rPr>
      </w:pPr>
    </w:p>
    <w:p w:rsidR="005A4539" w:rsidRPr="00851955" w:rsidRDefault="005A4539" w:rsidP="005A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right"/>
        <w:rPr>
          <w:sz w:val="20"/>
          <w:szCs w:val="20"/>
          <w:lang w:val="x-none" w:eastAsia="x-none"/>
        </w:rPr>
        <w:sectPr w:rsidR="005A4539" w:rsidRPr="00851955" w:rsidSect="00B607A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5840" w:h="12240" w:orient="landscape" w:code="1"/>
          <w:pgMar w:top="1134" w:right="1134" w:bottom="567" w:left="1134" w:header="567" w:footer="567" w:gutter="0"/>
          <w:pgNumType w:start="29"/>
          <w:cols w:space="720"/>
          <w:noEndnote/>
          <w:titlePg/>
          <w:docGrid w:linePitch="299"/>
        </w:sectPr>
      </w:pPr>
    </w:p>
    <w:p w:rsidR="005A4539" w:rsidRPr="0084515F" w:rsidRDefault="00C84BC7" w:rsidP="00F4568B">
      <w:pPr>
        <w:widowControl w:val="0"/>
        <w:tabs>
          <w:tab w:val="left" w:pos="10348"/>
        </w:tabs>
        <w:autoSpaceDE w:val="0"/>
        <w:autoSpaceDN w:val="0"/>
        <w:adjustRightInd w:val="0"/>
        <w:ind w:left="7776" w:firstLine="1428"/>
        <w:jc w:val="center"/>
      </w:pPr>
      <w:r>
        <w:lastRenderedPageBreak/>
        <w:t xml:space="preserve">  </w:t>
      </w:r>
      <w:r w:rsidR="0084515F" w:rsidRPr="0084515F">
        <w:t>Приложение №6</w:t>
      </w:r>
    </w:p>
    <w:p w:rsidR="005A4539" w:rsidRPr="0084515F" w:rsidRDefault="00C84BC7" w:rsidP="005A4539">
      <w:pPr>
        <w:widowControl w:val="0"/>
        <w:autoSpaceDE w:val="0"/>
        <w:autoSpaceDN w:val="0"/>
        <w:adjustRightInd w:val="0"/>
        <w:ind w:left="-720" w:firstLine="709"/>
        <w:jc w:val="right"/>
        <w:rPr>
          <w:rFonts w:cs="Courier New"/>
        </w:rPr>
      </w:pPr>
      <w:r>
        <w:t>к а</w:t>
      </w:r>
      <w:r w:rsidR="005A4539" w:rsidRPr="0084515F">
        <w:t>дминистративному регламенту</w:t>
      </w:r>
    </w:p>
    <w:tbl>
      <w:tblPr>
        <w:tblpPr w:leftFromText="180" w:rightFromText="180" w:vertAnchor="page" w:horzAnchor="margin" w:tblpX="-318" w:tblpY="3583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3"/>
        <w:gridCol w:w="1837"/>
        <w:gridCol w:w="2403"/>
        <w:gridCol w:w="2545"/>
        <w:gridCol w:w="1979"/>
        <w:gridCol w:w="1698"/>
        <w:gridCol w:w="1733"/>
        <w:gridCol w:w="1839"/>
      </w:tblGrid>
      <w:tr w:rsidR="005A4539" w:rsidRPr="00851955" w:rsidTr="0084515F">
        <w:tc>
          <w:tcPr>
            <w:tcW w:w="533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 xml:space="preserve">№ </w:t>
            </w:r>
            <w:proofErr w:type="gramStart"/>
            <w:r w:rsidRPr="0084515F">
              <w:rPr>
                <w:sz w:val="20"/>
                <w:szCs w:val="20"/>
              </w:rPr>
              <w:t>п</w:t>
            </w:r>
            <w:proofErr w:type="gramEnd"/>
            <w:r w:rsidRPr="0084515F">
              <w:rPr>
                <w:sz w:val="20"/>
                <w:szCs w:val="20"/>
              </w:rPr>
              <w:t>/п</w:t>
            </w:r>
          </w:p>
        </w:tc>
        <w:tc>
          <w:tcPr>
            <w:tcW w:w="1837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Номер и дата входящего документа</w:t>
            </w:r>
          </w:p>
        </w:tc>
        <w:tc>
          <w:tcPr>
            <w:tcW w:w="2403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Наименование заявителя</w:t>
            </w:r>
          </w:p>
        </w:tc>
        <w:tc>
          <w:tcPr>
            <w:tcW w:w="2545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Наименование объекта  в соответствии с утвержденной застройщиком проектной документацией</w:t>
            </w:r>
          </w:p>
        </w:tc>
        <w:tc>
          <w:tcPr>
            <w:tcW w:w="1979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Дата и номер разрешения</w:t>
            </w:r>
          </w:p>
        </w:tc>
        <w:tc>
          <w:tcPr>
            <w:tcW w:w="1698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Срок действия разрешения</w:t>
            </w:r>
          </w:p>
        </w:tc>
        <w:tc>
          <w:tcPr>
            <w:tcW w:w="1733" w:type="dxa"/>
          </w:tcPr>
          <w:p w:rsidR="005A4539" w:rsidRPr="0084515F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Номер и дата исходящего документа о направлении копий документов в инспекцию государственного строительного надзора Оренбургской области</w:t>
            </w:r>
          </w:p>
        </w:tc>
        <w:tc>
          <w:tcPr>
            <w:tcW w:w="1839" w:type="dxa"/>
          </w:tcPr>
          <w:p w:rsidR="005A4539" w:rsidRPr="00851955" w:rsidRDefault="005A4539" w:rsidP="00B607AF">
            <w:pPr>
              <w:jc w:val="center"/>
              <w:rPr>
                <w:sz w:val="20"/>
                <w:szCs w:val="20"/>
              </w:rPr>
            </w:pPr>
            <w:r w:rsidRPr="0084515F">
              <w:rPr>
                <w:sz w:val="20"/>
                <w:szCs w:val="20"/>
              </w:rPr>
              <w:t>Примечание</w:t>
            </w:r>
          </w:p>
        </w:tc>
      </w:tr>
      <w:tr w:rsidR="005A4539" w:rsidRPr="00851955" w:rsidTr="0084515F">
        <w:tc>
          <w:tcPr>
            <w:tcW w:w="5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</w:tr>
      <w:tr w:rsidR="005A4539" w:rsidRPr="00851955" w:rsidTr="0084515F">
        <w:tc>
          <w:tcPr>
            <w:tcW w:w="5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</w:tr>
      <w:tr w:rsidR="005A4539" w:rsidRPr="00851955" w:rsidTr="0084515F">
        <w:tc>
          <w:tcPr>
            <w:tcW w:w="5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</w:tr>
      <w:tr w:rsidR="005A4539" w:rsidRPr="00851955" w:rsidTr="0084515F">
        <w:tc>
          <w:tcPr>
            <w:tcW w:w="5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</w:tr>
      <w:tr w:rsidR="005A4539" w:rsidRPr="00851955" w:rsidTr="0084515F">
        <w:tc>
          <w:tcPr>
            <w:tcW w:w="5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40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97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698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839" w:type="dxa"/>
          </w:tcPr>
          <w:p w:rsidR="005A4539" w:rsidRPr="00851955" w:rsidRDefault="005A4539" w:rsidP="00B607AF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B607AF" w:rsidRDefault="0084515F" w:rsidP="0084515F">
      <w:pPr>
        <w:jc w:val="center"/>
      </w:pPr>
      <w:r w:rsidRPr="0084515F">
        <w:t xml:space="preserve">Реестр выданных разрешений на строительство  </w:t>
      </w:r>
    </w:p>
    <w:sectPr w:rsidR="00B607AF" w:rsidSect="00CF65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9B5" w:rsidRDefault="00EB29B5">
      <w:r>
        <w:separator/>
      </w:r>
    </w:p>
  </w:endnote>
  <w:endnote w:type="continuationSeparator" w:id="0">
    <w:p w:rsidR="00EB29B5" w:rsidRDefault="00EB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Default="0037529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Default="0037529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Default="0037529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9B5" w:rsidRDefault="00EB29B5">
      <w:r>
        <w:separator/>
      </w:r>
    </w:p>
  </w:footnote>
  <w:footnote w:type="continuationSeparator" w:id="0">
    <w:p w:rsidR="00EB29B5" w:rsidRDefault="00EB2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Default="0037529C" w:rsidP="00B607AF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37529C" w:rsidRDefault="0037529C">
    <w:pPr>
      <w:pStyle w:val="ab"/>
    </w:pPr>
  </w:p>
  <w:p w:rsidR="00000000" w:rsidRDefault="00E65D73"/>
  <w:p w:rsidR="00000000" w:rsidRDefault="00E65D73"/>
  <w:p w:rsidR="00000000" w:rsidRDefault="00E65D73"/>
  <w:p w:rsidR="00000000" w:rsidRDefault="00E65D7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Pr="00C73F7A" w:rsidRDefault="0037529C" w:rsidP="00B607AF">
    <w:pPr>
      <w:pStyle w:val="ab"/>
      <w:jc w:val="center"/>
      <w:rPr>
        <w:lang w:val="en-US"/>
      </w:rPr>
    </w:pPr>
    <w:r w:rsidRPr="00547706">
      <w:rPr>
        <w:sz w:val="20"/>
        <w:szCs w:val="20"/>
      </w:rPr>
      <w:fldChar w:fldCharType="begin"/>
    </w:r>
    <w:r w:rsidRPr="00547706">
      <w:rPr>
        <w:sz w:val="20"/>
        <w:szCs w:val="20"/>
      </w:rPr>
      <w:instrText>PAGE   \* MERGEFORMAT</w:instrText>
    </w:r>
    <w:r w:rsidRPr="00547706">
      <w:rPr>
        <w:sz w:val="20"/>
        <w:szCs w:val="20"/>
      </w:rPr>
      <w:fldChar w:fldCharType="separate"/>
    </w:r>
    <w:r w:rsidR="00E65D73">
      <w:rPr>
        <w:noProof/>
        <w:sz w:val="20"/>
        <w:szCs w:val="20"/>
      </w:rPr>
      <w:t>1</w:t>
    </w:r>
    <w:r w:rsidRPr="00547706">
      <w:rPr>
        <w:sz w:val="20"/>
        <w:szCs w:val="20"/>
      </w:rPr>
      <w:fldChar w:fldCharType="end"/>
    </w:r>
  </w:p>
  <w:p w:rsidR="00000000" w:rsidRDefault="00E65D73"/>
  <w:p w:rsidR="00000000" w:rsidRDefault="00E65D73"/>
  <w:p w:rsidR="00000000" w:rsidRDefault="00E65D73"/>
  <w:p w:rsidR="00000000" w:rsidRDefault="00E65D7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Default="0037529C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Pr="00690EB2" w:rsidRDefault="0037529C" w:rsidP="00CF654B">
    <w:pPr>
      <w:pStyle w:val="ab"/>
      <w:jc w:val="center"/>
    </w:pPr>
    <w:r>
      <w:t>27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29C" w:rsidRPr="00547706" w:rsidRDefault="0037529C" w:rsidP="00B607AF">
    <w:pPr>
      <w:pStyle w:val="ab"/>
      <w:jc w:val="center"/>
      <w:rPr>
        <w:sz w:val="20"/>
        <w:szCs w:val="20"/>
      </w:rPr>
    </w:pPr>
    <w:r>
      <w:rPr>
        <w:sz w:val="20"/>
        <w:szCs w:val="20"/>
      </w:rPr>
      <w:t>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39DB"/>
    <w:multiLevelType w:val="hybridMultilevel"/>
    <w:tmpl w:val="75EECD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B5F0B"/>
    <w:multiLevelType w:val="multilevel"/>
    <w:tmpl w:val="CC4E8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6E5328"/>
    <w:multiLevelType w:val="multilevel"/>
    <w:tmpl w:val="D25478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EB"/>
    <w:rsid w:val="00001775"/>
    <w:rsid w:val="00005727"/>
    <w:rsid w:val="00013B6C"/>
    <w:rsid w:val="00015BFD"/>
    <w:rsid w:val="00021D09"/>
    <w:rsid w:val="00023C01"/>
    <w:rsid w:val="0003313C"/>
    <w:rsid w:val="00036223"/>
    <w:rsid w:val="00045593"/>
    <w:rsid w:val="0004625F"/>
    <w:rsid w:val="00052EA1"/>
    <w:rsid w:val="00063A89"/>
    <w:rsid w:val="0006656B"/>
    <w:rsid w:val="00075726"/>
    <w:rsid w:val="0009412A"/>
    <w:rsid w:val="000B3BAA"/>
    <w:rsid w:val="000C623C"/>
    <w:rsid w:val="000E3638"/>
    <w:rsid w:val="00120376"/>
    <w:rsid w:val="0015337D"/>
    <w:rsid w:val="0017462B"/>
    <w:rsid w:val="001752F2"/>
    <w:rsid w:val="00182BDB"/>
    <w:rsid w:val="001B6C7B"/>
    <w:rsid w:val="001D74C3"/>
    <w:rsid w:val="001E15B6"/>
    <w:rsid w:val="001F6258"/>
    <w:rsid w:val="002039EB"/>
    <w:rsid w:val="0021267A"/>
    <w:rsid w:val="00222146"/>
    <w:rsid w:val="00227E5A"/>
    <w:rsid w:val="00234D41"/>
    <w:rsid w:val="00251CB9"/>
    <w:rsid w:val="00277C09"/>
    <w:rsid w:val="00291A2C"/>
    <w:rsid w:val="00292E38"/>
    <w:rsid w:val="002A53A8"/>
    <w:rsid w:val="002D2D8F"/>
    <w:rsid w:val="002E3868"/>
    <w:rsid w:val="003225CF"/>
    <w:rsid w:val="00327E6F"/>
    <w:rsid w:val="003417AE"/>
    <w:rsid w:val="003514D4"/>
    <w:rsid w:val="0035150A"/>
    <w:rsid w:val="00351E83"/>
    <w:rsid w:val="00353BB6"/>
    <w:rsid w:val="00360265"/>
    <w:rsid w:val="00366817"/>
    <w:rsid w:val="0037529C"/>
    <w:rsid w:val="00383449"/>
    <w:rsid w:val="003B74AD"/>
    <w:rsid w:val="003C0884"/>
    <w:rsid w:val="003E148D"/>
    <w:rsid w:val="003F1A6B"/>
    <w:rsid w:val="004035F3"/>
    <w:rsid w:val="004130CD"/>
    <w:rsid w:val="0041640E"/>
    <w:rsid w:val="00417259"/>
    <w:rsid w:val="00425485"/>
    <w:rsid w:val="00440CC2"/>
    <w:rsid w:val="00443193"/>
    <w:rsid w:val="00445441"/>
    <w:rsid w:val="004735CE"/>
    <w:rsid w:val="00492547"/>
    <w:rsid w:val="0049537F"/>
    <w:rsid w:val="004A0911"/>
    <w:rsid w:val="004A6C45"/>
    <w:rsid w:val="004B3C1A"/>
    <w:rsid w:val="004B6283"/>
    <w:rsid w:val="004C0D32"/>
    <w:rsid w:val="004C5596"/>
    <w:rsid w:val="004C638B"/>
    <w:rsid w:val="004D6DD3"/>
    <w:rsid w:val="004E45B2"/>
    <w:rsid w:val="004E7B2C"/>
    <w:rsid w:val="004F3725"/>
    <w:rsid w:val="005017C2"/>
    <w:rsid w:val="005053FE"/>
    <w:rsid w:val="00515129"/>
    <w:rsid w:val="005211BD"/>
    <w:rsid w:val="00522A2E"/>
    <w:rsid w:val="005809E2"/>
    <w:rsid w:val="00581A05"/>
    <w:rsid w:val="005A4539"/>
    <w:rsid w:val="005A6587"/>
    <w:rsid w:val="005E1CD5"/>
    <w:rsid w:val="005E2A8C"/>
    <w:rsid w:val="005F6B84"/>
    <w:rsid w:val="005F7B8A"/>
    <w:rsid w:val="00607C4D"/>
    <w:rsid w:val="00614817"/>
    <w:rsid w:val="00630859"/>
    <w:rsid w:val="006531E7"/>
    <w:rsid w:val="006627E3"/>
    <w:rsid w:val="006B7271"/>
    <w:rsid w:val="006E483E"/>
    <w:rsid w:val="007043D4"/>
    <w:rsid w:val="00705031"/>
    <w:rsid w:val="007060F2"/>
    <w:rsid w:val="00713887"/>
    <w:rsid w:val="00717377"/>
    <w:rsid w:val="0072260B"/>
    <w:rsid w:val="00725D6A"/>
    <w:rsid w:val="00727832"/>
    <w:rsid w:val="0073388D"/>
    <w:rsid w:val="0074399F"/>
    <w:rsid w:val="00745EF7"/>
    <w:rsid w:val="0074608A"/>
    <w:rsid w:val="007538DD"/>
    <w:rsid w:val="0076322D"/>
    <w:rsid w:val="00790EF1"/>
    <w:rsid w:val="00792B4D"/>
    <w:rsid w:val="00795C52"/>
    <w:rsid w:val="00796B3F"/>
    <w:rsid w:val="007C5629"/>
    <w:rsid w:val="007D1695"/>
    <w:rsid w:val="007E7475"/>
    <w:rsid w:val="007F099F"/>
    <w:rsid w:val="0080452C"/>
    <w:rsid w:val="008062DF"/>
    <w:rsid w:val="008126DD"/>
    <w:rsid w:val="00821FE1"/>
    <w:rsid w:val="008247E0"/>
    <w:rsid w:val="00844F0B"/>
    <w:rsid w:val="0084515F"/>
    <w:rsid w:val="0087603A"/>
    <w:rsid w:val="00883CDD"/>
    <w:rsid w:val="00883CE9"/>
    <w:rsid w:val="00895081"/>
    <w:rsid w:val="008D56F5"/>
    <w:rsid w:val="008D61A5"/>
    <w:rsid w:val="008E36C5"/>
    <w:rsid w:val="00914A12"/>
    <w:rsid w:val="009508FF"/>
    <w:rsid w:val="009536F1"/>
    <w:rsid w:val="00971549"/>
    <w:rsid w:val="00982041"/>
    <w:rsid w:val="00982812"/>
    <w:rsid w:val="00984751"/>
    <w:rsid w:val="009854E9"/>
    <w:rsid w:val="009952EB"/>
    <w:rsid w:val="0099768D"/>
    <w:rsid w:val="009A1E52"/>
    <w:rsid w:val="009B23B8"/>
    <w:rsid w:val="009B7CA8"/>
    <w:rsid w:val="009E24AA"/>
    <w:rsid w:val="009E4A59"/>
    <w:rsid w:val="009F77D0"/>
    <w:rsid w:val="00A00307"/>
    <w:rsid w:val="00A01930"/>
    <w:rsid w:val="00A12CD9"/>
    <w:rsid w:val="00A32078"/>
    <w:rsid w:val="00A527FD"/>
    <w:rsid w:val="00A53065"/>
    <w:rsid w:val="00A54936"/>
    <w:rsid w:val="00A60F15"/>
    <w:rsid w:val="00A64DDD"/>
    <w:rsid w:val="00A716C4"/>
    <w:rsid w:val="00A81A86"/>
    <w:rsid w:val="00A8681E"/>
    <w:rsid w:val="00A90EB3"/>
    <w:rsid w:val="00A94F01"/>
    <w:rsid w:val="00AB1A86"/>
    <w:rsid w:val="00AB364E"/>
    <w:rsid w:val="00AC627F"/>
    <w:rsid w:val="00AD112E"/>
    <w:rsid w:val="00AD5988"/>
    <w:rsid w:val="00AF664C"/>
    <w:rsid w:val="00B27D62"/>
    <w:rsid w:val="00B33599"/>
    <w:rsid w:val="00B34D8C"/>
    <w:rsid w:val="00B3636A"/>
    <w:rsid w:val="00B405F5"/>
    <w:rsid w:val="00B4462D"/>
    <w:rsid w:val="00B50FCE"/>
    <w:rsid w:val="00B51657"/>
    <w:rsid w:val="00B607AF"/>
    <w:rsid w:val="00B60CDB"/>
    <w:rsid w:val="00B654BF"/>
    <w:rsid w:val="00B72473"/>
    <w:rsid w:val="00B868F9"/>
    <w:rsid w:val="00B93732"/>
    <w:rsid w:val="00B93875"/>
    <w:rsid w:val="00B944C6"/>
    <w:rsid w:val="00BA4319"/>
    <w:rsid w:val="00BB683E"/>
    <w:rsid w:val="00BE4C52"/>
    <w:rsid w:val="00BE5877"/>
    <w:rsid w:val="00C11E07"/>
    <w:rsid w:val="00C249DC"/>
    <w:rsid w:val="00C2513F"/>
    <w:rsid w:val="00C3668E"/>
    <w:rsid w:val="00C76707"/>
    <w:rsid w:val="00C8027E"/>
    <w:rsid w:val="00C84BC7"/>
    <w:rsid w:val="00CA681C"/>
    <w:rsid w:val="00CB2AA2"/>
    <w:rsid w:val="00CB395D"/>
    <w:rsid w:val="00CB66C5"/>
    <w:rsid w:val="00CC2955"/>
    <w:rsid w:val="00CC52DE"/>
    <w:rsid w:val="00CD5FF9"/>
    <w:rsid w:val="00CE0D1E"/>
    <w:rsid w:val="00CF5CB8"/>
    <w:rsid w:val="00CF654B"/>
    <w:rsid w:val="00D1188A"/>
    <w:rsid w:val="00D15AC6"/>
    <w:rsid w:val="00D22E41"/>
    <w:rsid w:val="00D320BB"/>
    <w:rsid w:val="00D32E14"/>
    <w:rsid w:val="00D3564A"/>
    <w:rsid w:val="00D45CBD"/>
    <w:rsid w:val="00D475D4"/>
    <w:rsid w:val="00D517AB"/>
    <w:rsid w:val="00D61CCD"/>
    <w:rsid w:val="00D73E00"/>
    <w:rsid w:val="00D7465A"/>
    <w:rsid w:val="00D76B4D"/>
    <w:rsid w:val="00D92992"/>
    <w:rsid w:val="00D92FB3"/>
    <w:rsid w:val="00DA05A6"/>
    <w:rsid w:val="00DA2A9A"/>
    <w:rsid w:val="00DB10D9"/>
    <w:rsid w:val="00DB173F"/>
    <w:rsid w:val="00DB4D2E"/>
    <w:rsid w:val="00DB588F"/>
    <w:rsid w:val="00DC4171"/>
    <w:rsid w:val="00DC7E26"/>
    <w:rsid w:val="00DD04D4"/>
    <w:rsid w:val="00DE11AF"/>
    <w:rsid w:val="00DE275F"/>
    <w:rsid w:val="00DE4561"/>
    <w:rsid w:val="00DE53D3"/>
    <w:rsid w:val="00DF00F3"/>
    <w:rsid w:val="00E0332A"/>
    <w:rsid w:val="00E1432A"/>
    <w:rsid w:val="00E15D18"/>
    <w:rsid w:val="00E3170E"/>
    <w:rsid w:val="00E34D04"/>
    <w:rsid w:val="00E53890"/>
    <w:rsid w:val="00E54586"/>
    <w:rsid w:val="00E6300A"/>
    <w:rsid w:val="00E656FA"/>
    <w:rsid w:val="00E65D73"/>
    <w:rsid w:val="00E74073"/>
    <w:rsid w:val="00E75099"/>
    <w:rsid w:val="00E77105"/>
    <w:rsid w:val="00E85BCA"/>
    <w:rsid w:val="00E90D35"/>
    <w:rsid w:val="00E92DDC"/>
    <w:rsid w:val="00E9675B"/>
    <w:rsid w:val="00EA7A44"/>
    <w:rsid w:val="00EA7D3B"/>
    <w:rsid w:val="00EB29B5"/>
    <w:rsid w:val="00EF786E"/>
    <w:rsid w:val="00F15539"/>
    <w:rsid w:val="00F34FAC"/>
    <w:rsid w:val="00F4568B"/>
    <w:rsid w:val="00F62020"/>
    <w:rsid w:val="00F64640"/>
    <w:rsid w:val="00F651E2"/>
    <w:rsid w:val="00F77DA5"/>
    <w:rsid w:val="00F81A91"/>
    <w:rsid w:val="00F86732"/>
    <w:rsid w:val="00F86E4F"/>
    <w:rsid w:val="00F968D7"/>
    <w:rsid w:val="00FB204B"/>
    <w:rsid w:val="00FC1629"/>
    <w:rsid w:val="00FC4A01"/>
    <w:rsid w:val="00FE7080"/>
    <w:rsid w:val="00FF4D97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4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A45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A453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5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semiHidden/>
    <w:rsid w:val="005A4539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A45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5A453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A4539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A453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A4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A453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A45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45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5A4539"/>
  </w:style>
  <w:style w:type="character" w:styleId="af0">
    <w:name w:val="annotation reference"/>
    <w:basedOn w:val="a0"/>
    <w:uiPriority w:val="99"/>
    <w:semiHidden/>
    <w:unhideWhenUsed/>
    <w:rsid w:val="00B868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868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868F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4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A45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A453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5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semiHidden/>
    <w:rsid w:val="005A4539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A45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5A453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5A4539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A453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A4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A453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A45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45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5A4539"/>
  </w:style>
  <w:style w:type="character" w:styleId="af0">
    <w:name w:val="annotation reference"/>
    <w:basedOn w:val="a0"/>
    <w:uiPriority w:val="99"/>
    <w:semiHidden/>
    <w:unhideWhenUsed/>
    <w:rsid w:val="00B868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868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868F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6E536BE3EC625B27793B34BFC6BAC813C152DE6299322C1B78EEB17A48CCF8480BE035FB5FBT0b7K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FFAA783A29AD254E9238F58DCA78A0D2B112C661943525F4DB814B32597AACCBA536FB841B59BB5S1CBG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25927-38A5-455F-90E4-0F799766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40</Pages>
  <Words>11690</Words>
  <Characters>66636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30</dc:creator>
  <cp:lastModifiedBy>Светлана</cp:lastModifiedBy>
  <cp:revision>18</cp:revision>
  <cp:lastPrinted>2017-02-14T04:39:00Z</cp:lastPrinted>
  <dcterms:created xsi:type="dcterms:W3CDTF">2017-01-20T05:33:00Z</dcterms:created>
  <dcterms:modified xsi:type="dcterms:W3CDTF">2017-02-17T06:45:00Z</dcterms:modified>
</cp:coreProperties>
</file>